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696CF" w14:textId="77777777" w:rsidR="002E0741" w:rsidRDefault="00C52E07">
      <w:pPr>
        <w:pStyle w:val="Title"/>
        <w:pBdr>
          <w:top w:val="double" w:sz="4" w:space="1" w:color="auto"/>
          <w:left w:val="double" w:sz="4" w:space="4" w:color="auto"/>
          <w:bottom w:val="double" w:sz="4" w:space="1" w:color="auto"/>
          <w:right w:val="double" w:sz="4" w:space="4" w:color="auto"/>
        </w:pBdr>
        <w:rPr>
          <w:sz w:val="22"/>
          <w:szCs w:val="22"/>
        </w:rPr>
      </w:pPr>
      <w:bookmarkStart w:id="0" w:name="_GoBack"/>
      <w:bookmarkEnd w:id="0"/>
      <w:r>
        <w:rPr>
          <w:sz w:val="22"/>
          <w:szCs w:val="22"/>
        </w:rPr>
        <w:t>BOROUGH OF MANHATTAN COMMUNITY COLLEGE</w:t>
      </w:r>
    </w:p>
    <w:p w14:paraId="076439FA" w14:textId="77777777" w:rsidR="002E0741" w:rsidRDefault="00C52E07">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rPr>
      </w:pPr>
      <w:r>
        <w:rPr>
          <w:rFonts w:ascii="Times New Roman" w:hAnsi="Times New Roman"/>
        </w:rPr>
        <w:t>City University of New York</w:t>
      </w:r>
    </w:p>
    <w:p w14:paraId="2B10D6D5" w14:textId="77777777" w:rsidR="002E0741" w:rsidRDefault="00C52E07">
      <w:pPr>
        <w:spacing w:after="0" w:line="240" w:lineRule="auto"/>
        <w:jc w:val="center"/>
        <w:rPr>
          <w:rFonts w:ascii="Times New Roman" w:hAnsi="Times New Roman"/>
          <w:b/>
        </w:rPr>
      </w:pPr>
      <w:r>
        <w:rPr>
          <w:rFonts w:ascii="Times New Roman" w:hAnsi="Times New Roman"/>
          <w:b/>
        </w:rPr>
        <w:t>Department of Mathematics</w:t>
      </w:r>
    </w:p>
    <w:tbl>
      <w:tblPr>
        <w:tblW w:w="9180" w:type="dxa"/>
        <w:tblInd w:w="108" w:type="dxa"/>
        <w:tblLook w:val="04A0" w:firstRow="1" w:lastRow="0" w:firstColumn="1" w:lastColumn="0" w:noHBand="0" w:noVBand="1"/>
      </w:tblPr>
      <w:tblGrid>
        <w:gridCol w:w="4950"/>
        <w:gridCol w:w="4230"/>
      </w:tblGrid>
      <w:tr w:rsidR="002E0741" w14:paraId="02E9912D" w14:textId="77777777">
        <w:trPr>
          <w:trHeight w:val="465"/>
        </w:trPr>
        <w:tc>
          <w:tcPr>
            <w:tcW w:w="4950" w:type="dxa"/>
          </w:tcPr>
          <w:p w14:paraId="400E66E5" w14:textId="77777777" w:rsidR="002E0741" w:rsidRDefault="00C52E07">
            <w:pPr>
              <w:spacing w:before="120" w:after="0" w:line="240" w:lineRule="auto"/>
              <w:rPr>
                <w:rFonts w:ascii="Times New Roman" w:hAnsi="Times New Roman"/>
                <w:b/>
                <w:color w:val="FF0000"/>
              </w:rPr>
            </w:pPr>
            <w:r>
              <w:rPr>
                <w:rFonts w:ascii="Times New Roman" w:hAnsi="Times New Roman"/>
                <w:b/>
              </w:rPr>
              <w:t>Elementary Algebra</w:t>
            </w:r>
          </w:p>
        </w:tc>
        <w:tc>
          <w:tcPr>
            <w:tcW w:w="4230" w:type="dxa"/>
          </w:tcPr>
          <w:p w14:paraId="038E3DE8" w14:textId="77777777" w:rsidR="002E0741" w:rsidRDefault="00C52E07">
            <w:pPr>
              <w:spacing w:before="120" w:after="0" w:line="240" w:lineRule="auto"/>
              <w:rPr>
                <w:rFonts w:ascii="Times New Roman" w:hAnsi="Times New Roman"/>
                <w:b/>
              </w:rPr>
            </w:pPr>
            <w:r>
              <w:rPr>
                <w:rFonts w:ascii="Times New Roman" w:hAnsi="Times New Roman"/>
                <w:b/>
              </w:rPr>
              <w:t>Class hours: 4</w:t>
            </w:r>
          </w:p>
        </w:tc>
      </w:tr>
      <w:tr w:rsidR="002E0741" w14:paraId="5439DC37" w14:textId="77777777">
        <w:trPr>
          <w:trHeight w:val="180"/>
        </w:trPr>
        <w:tc>
          <w:tcPr>
            <w:tcW w:w="4950" w:type="dxa"/>
          </w:tcPr>
          <w:p w14:paraId="55731F0C" w14:textId="77777777" w:rsidR="002E0741" w:rsidRDefault="00B93467">
            <w:pPr>
              <w:spacing w:after="0" w:line="240" w:lineRule="auto"/>
              <w:rPr>
                <w:rFonts w:ascii="Times New Roman" w:hAnsi="Times New Roman"/>
                <w:b/>
              </w:rPr>
            </w:pPr>
            <w:r>
              <w:rPr>
                <w:rFonts w:ascii="Times New Roman" w:hAnsi="Times New Roman"/>
                <w:b/>
              </w:rPr>
              <w:t xml:space="preserve">MAT </w:t>
            </w:r>
            <w:r w:rsidR="00C52E07">
              <w:rPr>
                <w:rFonts w:ascii="Times New Roman" w:hAnsi="Times New Roman"/>
                <w:b/>
              </w:rPr>
              <w:t>51</w:t>
            </w:r>
          </w:p>
        </w:tc>
        <w:tc>
          <w:tcPr>
            <w:tcW w:w="4230" w:type="dxa"/>
          </w:tcPr>
          <w:p w14:paraId="3C7AF5F0" w14:textId="77777777" w:rsidR="002E0741" w:rsidRDefault="002E0741">
            <w:pPr>
              <w:spacing w:after="0" w:line="240" w:lineRule="auto"/>
              <w:rPr>
                <w:rFonts w:ascii="Times New Roman" w:hAnsi="Times New Roman"/>
                <w:b/>
              </w:rPr>
            </w:pPr>
          </w:p>
        </w:tc>
      </w:tr>
      <w:tr w:rsidR="002E0741" w14:paraId="1D526E86" w14:textId="77777777">
        <w:trPr>
          <w:trHeight w:val="287"/>
        </w:trPr>
        <w:tc>
          <w:tcPr>
            <w:tcW w:w="4950" w:type="dxa"/>
          </w:tcPr>
          <w:p w14:paraId="4AC216A0" w14:textId="77777777" w:rsidR="002E0741" w:rsidRDefault="00C52E07">
            <w:pPr>
              <w:spacing w:after="0" w:line="240" w:lineRule="auto"/>
              <w:rPr>
                <w:rFonts w:ascii="Times New Roman" w:hAnsi="Times New Roman"/>
                <w:b/>
              </w:rPr>
            </w:pPr>
            <w:r>
              <w:rPr>
                <w:rFonts w:ascii="Times New Roman" w:hAnsi="Times New Roman"/>
                <w:b/>
              </w:rPr>
              <w:t>Semester:</w:t>
            </w:r>
          </w:p>
        </w:tc>
        <w:tc>
          <w:tcPr>
            <w:tcW w:w="4230" w:type="dxa"/>
            <w:vMerge w:val="restart"/>
          </w:tcPr>
          <w:p w14:paraId="12EAE081" w14:textId="77777777" w:rsidR="002E0741" w:rsidRDefault="00C52E07">
            <w:pPr>
              <w:pStyle w:val="BodyTextIndent"/>
              <w:spacing w:after="0"/>
              <w:ind w:left="0"/>
              <w:rPr>
                <w:b/>
                <w:sz w:val="22"/>
                <w:szCs w:val="22"/>
              </w:rPr>
            </w:pPr>
            <w:r>
              <w:rPr>
                <w:b/>
                <w:sz w:val="22"/>
                <w:szCs w:val="22"/>
              </w:rPr>
              <w:t xml:space="preserve">Instructor Information:  </w:t>
            </w:r>
          </w:p>
          <w:p w14:paraId="57B36950" w14:textId="77777777" w:rsidR="002E0741" w:rsidRDefault="00C52E07">
            <w:pPr>
              <w:spacing w:after="0" w:line="240" w:lineRule="auto"/>
              <w:rPr>
                <w:rFonts w:ascii="Times New Roman" w:hAnsi="Times New Roman"/>
                <w:b/>
              </w:rPr>
            </w:pPr>
            <w:r>
              <w:rPr>
                <w:rFonts w:ascii="Times New Roman" w:hAnsi="Times New Roman"/>
                <w:b/>
              </w:rPr>
              <w:t>Name:</w:t>
            </w:r>
          </w:p>
          <w:p w14:paraId="18DC0199" w14:textId="77777777" w:rsidR="002E0741" w:rsidRDefault="00C52E07">
            <w:pPr>
              <w:spacing w:after="0" w:line="240" w:lineRule="auto"/>
              <w:rPr>
                <w:rFonts w:ascii="Times New Roman" w:hAnsi="Times New Roman"/>
                <w:b/>
              </w:rPr>
            </w:pPr>
            <w:r>
              <w:rPr>
                <w:rFonts w:ascii="Times New Roman" w:hAnsi="Times New Roman"/>
                <w:b/>
              </w:rPr>
              <w:t>Email:</w:t>
            </w:r>
          </w:p>
          <w:p w14:paraId="4B3614C3" w14:textId="77777777" w:rsidR="002E0741" w:rsidRDefault="00C52E07">
            <w:pPr>
              <w:spacing w:after="0" w:line="240" w:lineRule="auto"/>
              <w:rPr>
                <w:rFonts w:ascii="Times New Roman" w:hAnsi="Times New Roman"/>
                <w:b/>
              </w:rPr>
            </w:pPr>
            <w:r>
              <w:rPr>
                <w:rFonts w:ascii="Times New Roman" w:hAnsi="Times New Roman"/>
                <w:b/>
              </w:rPr>
              <w:t>Phone:</w:t>
            </w:r>
          </w:p>
          <w:p w14:paraId="74C74FEF" w14:textId="77777777" w:rsidR="002E0741" w:rsidRDefault="00C52E07">
            <w:pPr>
              <w:spacing w:after="0" w:line="240" w:lineRule="auto"/>
              <w:rPr>
                <w:rFonts w:ascii="Times New Roman" w:hAnsi="Times New Roman"/>
                <w:b/>
              </w:rPr>
            </w:pPr>
            <w:r>
              <w:rPr>
                <w:rFonts w:ascii="Times New Roman" w:hAnsi="Times New Roman"/>
                <w:b/>
              </w:rPr>
              <w:t>Office:</w:t>
            </w:r>
          </w:p>
        </w:tc>
      </w:tr>
      <w:tr w:rsidR="002E0741" w14:paraId="53265DB1" w14:textId="77777777">
        <w:trPr>
          <w:trHeight w:val="710"/>
        </w:trPr>
        <w:tc>
          <w:tcPr>
            <w:tcW w:w="4950" w:type="dxa"/>
          </w:tcPr>
          <w:p w14:paraId="7E66D754" w14:textId="77777777" w:rsidR="002E0741" w:rsidRDefault="00C52E07">
            <w:pPr>
              <w:spacing w:line="240" w:lineRule="auto"/>
              <w:rPr>
                <w:rFonts w:ascii="Times New Roman" w:hAnsi="Times New Roman"/>
                <w:b/>
              </w:rPr>
            </w:pPr>
            <w:r>
              <w:rPr>
                <w:rFonts w:ascii="Times New Roman" w:hAnsi="Times New Roman"/>
                <w:b/>
              </w:rPr>
              <w:t>Credits: 0</w:t>
            </w:r>
          </w:p>
        </w:tc>
        <w:tc>
          <w:tcPr>
            <w:tcW w:w="4230" w:type="dxa"/>
            <w:vMerge/>
          </w:tcPr>
          <w:p w14:paraId="4A5FAAC0" w14:textId="77777777" w:rsidR="002E0741" w:rsidRDefault="002E0741">
            <w:pPr>
              <w:spacing w:line="240" w:lineRule="auto"/>
              <w:ind w:left="1797"/>
              <w:rPr>
                <w:rFonts w:ascii="Times New Roman" w:hAnsi="Times New Roman"/>
                <w:b/>
              </w:rPr>
            </w:pPr>
          </w:p>
        </w:tc>
      </w:tr>
    </w:tbl>
    <w:p w14:paraId="01E53642" w14:textId="77777777" w:rsidR="002E0741" w:rsidRDefault="00C52E07">
      <w:pPr>
        <w:spacing w:after="0" w:line="240" w:lineRule="auto"/>
        <w:rPr>
          <w:rFonts w:ascii="Times New Roman" w:hAnsi="Times New Roman"/>
        </w:rPr>
      </w:pPr>
      <w:r>
        <w:rPr>
          <w:rFonts w:ascii="Times New Roman" w:hAnsi="Times New Roman"/>
          <w:b/>
        </w:rPr>
        <w:t>Course Description:</w:t>
      </w:r>
      <w:r>
        <w:rPr>
          <w:rFonts w:ascii="Times New Roman" w:hAnsi="Times New Roman"/>
        </w:rPr>
        <w:tab/>
      </w:r>
    </w:p>
    <w:p w14:paraId="515F251E" w14:textId="77777777" w:rsidR="002E0741" w:rsidRDefault="00C52E07">
      <w:pPr>
        <w:spacing w:after="0" w:line="240" w:lineRule="auto"/>
        <w:rPr>
          <w:rFonts w:ascii="Times New Roman" w:hAnsi="Times New Roman"/>
        </w:rPr>
      </w:pPr>
      <w:r>
        <w:rPr>
          <w:rFonts w:ascii="Times New Roman" w:hAnsi="Times New Roman"/>
        </w:rPr>
        <w:t xml:space="preserve">This course is the lowest level algebra course offered at the college. It includes topics such as arithmetic with integers, algebraic representation, </w:t>
      </w:r>
      <w:proofErr w:type="gramStart"/>
      <w:r>
        <w:rPr>
          <w:rFonts w:ascii="Times New Roman" w:hAnsi="Times New Roman"/>
        </w:rPr>
        <w:t>operations</w:t>
      </w:r>
      <w:proofErr w:type="gramEnd"/>
      <w:r>
        <w:rPr>
          <w:rFonts w:ascii="Times New Roman" w:hAnsi="Times New Roman"/>
        </w:rPr>
        <w:t xml:space="preserve"> with polynomials, solving linear equations, solving systems of two linear equations in two variables, exponents a</w:t>
      </w:r>
      <w:r w:rsidR="000A049F">
        <w:rPr>
          <w:rFonts w:ascii="Times New Roman" w:hAnsi="Times New Roman"/>
        </w:rPr>
        <w:t>nd radicals, factoring</w:t>
      </w:r>
      <w:r>
        <w:rPr>
          <w:rFonts w:ascii="Times New Roman" w:hAnsi="Times New Roman"/>
        </w:rPr>
        <w:t xml:space="preserve"> </w:t>
      </w:r>
      <w:r w:rsidR="000A049F">
        <w:rPr>
          <w:rFonts w:ascii="Times New Roman" w:hAnsi="Times New Roman"/>
        </w:rPr>
        <w:t xml:space="preserve">and </w:t>
      </w:r>
      <w:r>
        <w:rPr>
          <w:rFonts w:ascii="Times New Roman" w:hAnsi="Times New Roman"/>
        </w:rPr>
        <w:t>graphing linear equations.</w:t>
      </w:r>
    </w:p>
    <w:p w14:paraId="4A1FD102" w14:textId="77777777" w:rsidR="002E0741" w:rsidRDefault="002E0741">
      <w:pPr>
        <w:spacing w:after="0" w:line="240" w:lineRule="auto"/>
        <w:rPr>
          <w:rFonts w:ascii="Times New Roman" w:hAnsi="Times New Roman"/>
        </w:rPr>
      </w:pPr>
    </w:p>
    <w:p w14:paraId="41A213CA" w14:textId="77777777" w:rsidR="002E0741" w:rsidRDefault="00C52E07">
      <w:pPr>
        <w:spacing w:after="0" w:line="240" w:lineRule="auto"/>
        <w:rPr>
          <w:rFonts w:ascii="Times New Roman" w:hAnsi="Times New Roman"/>
        </w:rPr>
      </w:pPr>
      <w:r>
        <w:rPr>
          <w:rFonts w:ascii="Times New Roman" w:hAnsi="Times New Roman"/>
          <w:b/>
        </w:rPr>
        <w:t>Pre/Co-Requisites:</w:t>
      </w:r>
      <w:r>
        <w:rPr>
          <w:rFonts w:ascii="Times New Roman" w:hAnsi="Times New Roman"/>
        </w:rPr>
        <w:tab/>
      </w:r>
    </w:p>
    <w:p w14:paraId="01DE12F7" w14:textId="77777777" w:rsidR="0086670A" w:rsidRDefault="00C52E07">
      <w:pPr>
        <w:spacing w:after="0" w:line="240" w:lineRule="auto"/>
        <w:rPr>
          <w:rFonts w:ascii="Times New Roman" w:hAnsi="Times New Roman"/>
        </w:rPr>
      </w:pPr>
      <w:r>
        <w:rPr>
          <w:rFonts w:ascii="Times New Roman" w:hAnsi="Times New Roman"/>
        </w:rPr>
        <w:t>Pre-Requisite: ESL 062.  Students who score less than 40 on the COMPASS</w:t>
      </w:r>
      <w:r w:rsidR="00F5416F">
        <w:rPr>
          <w:rFonts w:ascii="Times New Roman" w:hAnsi="Times New Roman"/>
        </w:rPr>
        <w:t xml:space="preserve"> </w:t>
      </w:r>
      <w:r>
        <w:rPr>
          <w:rFonts w:ascii="Times New Roman" w:hAnsi="Times New Roman"/>
        </w:rPr>
        <w:t>algebra</w:t>
      </w:r>
      <w:r w:rsidR="0033439E">
        <w:rPr>
          <w:rFonts w:ascii="Times New Roman" w:hAnsi="Times New Roman"/>
        </w:rPr>
        <w:t xml:space="preserve"> exam are eligible to take MAT </w:t>
      </w:r>
      <w:r>
        <w:rPr>
          <w:rFonts w:ascii="Times New Roman" w:hAnsi="Times New Roman"/>
        </w:rPr>
        <w:t xml:space="preserve">51. Students must also have pre-algebra COMPASS score of at least 35 or have successfully completed </w:t>
      </w:r>
      <w:r w:rsidR="0033439E">
        <w:rPr>
          <w:rFonts w:ascii="Times New Roman" w:hAnsi="Times New Roman"/>
        </w:rPr>
        <w:t xml:space="preserve">MAT </w:t>
      </w:r>
      <w:r w:rsidR="00FB3016">
        <w:rPr>
          <w:rFonts w:ascii="Times New Roman" w:hAnsi="Times New Roman"/>
        </w:rPr>
        <w:t>8.</w:t>
      </w:r>
    </w:p>
    <w:p w14:paraId="3F8A3465" w14:textId="77777777" w:rsidR="00FB3016" w:rsidRDefault="00FB3016">
      <w:pPr>
        <w:spacing w:after="0" w:line="240" w:lineRule="auto"/>
        <w:rPr>
          <w:rFonts w:ascii="Times New Roman" w:hAnsi="Times New Roman"/>
          <w:b/>
        </w:rPr>
      </w:pPr>
    </w:p>
    <w:p w14:paraId="3408D60B" w14:textId="77777777" w:rsidR="00D12CD6" w:rsidRPr="00A046B8" w:rsidRDefault="00C52E07">
      <w:pPr>
        <w:spacing w:after="0" w:line="240" w:lineRule="auto"/>
        <w:rPr>
          <w:rFonts w:ascii="Times New Roman" w:hAnsi="Times New Roman"/>
          <w:b/>
        </w:rPr>
      </w:pPr>
      <w:r>
        <w:rPr>
          <w:rFonts w:ascii="Times New Roman" w:hAnsi="Times New Roman"/>
          <w:b/>
        </w:rPr>
        <w:t>Student Learning Outcomes and Assessment:</w:t>
      </w: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597"/>
      </w:tblGrid>
      <w:tr w:rsidR="00881649" w14:paraId="2A90FE4E" w14:textId="77777777" w:rsidTr="00575669">
        <w:trPr>
          <w:jc w:val="center"/>
        </w:trPr>
        <w:tc>
          <w:tcPr>
            <w:tcW w:w="8788" w:type="dxa"/>
          </w:tcPr>
          <w:p w14:paraId="52083C30" w14:textId="77777777" w:rsidR="00881649" w:rsidRDefault="00881649" w:rsidP="000C16FA">
            <w:pPr>
              <w:spacing w:after="0" w:line="240" w:lineRule="auto"/>
              <w:rPr>
                <w:rFonts w:ascii="Times New Roman" w:hAnsi="Times New Roman"/>
                <w:b/>
                <w:color w:val="000000"/>
              </w:rPr>
            </w:pPr>
            <w:r>
              <w:rPr>
                <w:rFonts w:ascii="Times New Roman" w:hAnsi="Times New Roman"/>
                <w:b/>
                <w:color w:val="000000"/>
              </w:rPr>
              <w:t xml:space="preserve">Course Student Learning Outcomes </w:t>
            </w:r>
          </w:p>
        </w:tc>
        <w:tc>
          <w:tcPr>
            <w:tcW w:w="1597" w:type="dxa"/>
          </w:tcPr>
          <w:p w14:paraId="20F9CF43" w14:textId="77777777" w:rsidR="00881649" w:rsidRDefault="00881649" w:rsidP="000C16FA">
            <w:pPr>
              <w:spacing w:after="0" w:line="240" w:lineRule="auto"/>
              <w:rPr>
                <w:rFonts w:ascii="Times New Roman" w:hAnsi="Times New Roman"/>
                <w:b/>
                <w:color w:val="000000"/>
              </w:rPr>
            </w:pPr>
            <w:r>
              <w:rPr>
                <w:rFonts w:ascii="Times New Roman" w:hAnsi="Times New Roman"/>
                <w:b/>
                <w:color w:val="000000"/>
              </w:rPr>
              <w:t xml:space="preserve">Measurements </w:t>
            </w:r>
          </w:p>
        </w:tc>
      </w:tr>
      <w:tr w:rsidR="00575669" w:rsidRPr="00DD654F" w14:paraId="72C313E2" w14:textId="77777777" w:rsidTr="00575669">
        <w:trPr>
          <w:jc w:val="center"/>
        </w:trPr>
        <w:tc>
          <w:tcPr>
            <w:tcW w:w="8788" w:type="dxa"/>
          </w:tcPr>
          <w:p w14:paraId="1778BC52" w14:textId="77777777" w:rsidR="00575669" w:rsidRPr="00DD654F" w:rsidRDefault="00575669" w:rsidP="0088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HAnsi" w:hAnsi="Times New Roman"/>
                <w:b/>
                <w:color w:val="000000"/>
              </w:rPr>
            </w:pPr>
            <w:r w:rsidRPr="00DD654F">
              <w:rPr>
                <w:rFonts w:ascii="Times New Roman" w:eastAsiaTheme="minorHAnsi" w:hAnsi="Times New Roman"/>
                <w:b/>
                <w:color w:val="000000"/>
              </w:rPr>
              <w:t>1) Operations</w:t>
            </w:r>
          </w:p>
          <w:p w14:paraId="0DDD624B" w14:textId="77777777" w:rsidR="00575669" w:rsidRPr="00EC6CFA" w:rsidRDefault="00575669" w:rsidP="006C6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heme="minorHAnsi" w:hAnsi="Times New Roman"/>
                <w:color w:val="000000"/>
                <w:u w:val="single"/>
              </w:rPr>
            </w:pPr>
            <w:r w:rsidRPr="00EC6CFA">
              <w:rPr>
                <w:rFonts w:ascii="Times New Roman" w:eastAsiaTheme="minorHAnsi" w:hAnsi="Times New Roman"/>
                <w:color w:val="000000"/>
                <w:u w:val="single"/>
              </w:rPr>
              <w:t xml:space="preserve">a. Radicals. Includes only square roots of nonnegative </w:t>
            </w:r>
            <w:r w:rsidRPr="00EC6CFA">
              <w:rPr>
                <w:rFonts w:ascii="Times New Roman" w:eastAsiaTheme="minorHAnsi" w:hAnsi="Times New Roman"/>
                <w:i/>
                <w:iCs/>
                <w:color w:val="000000"/>
                <w:u w:val="single"/>
              </w:rPr>
              <w:t>numbers</w:t>
            </w:r>
            <w:r w:rsidRPr="00EC6CFA">
              <w:rPr>
                <w:rFonts w:ascii="Times New Roman" w:eastAsiaTheme="minorHAnsi" w:hAnsi="Times New Roman"/>
                <w:color w:val="000000"/>
                <w:u w:val="single"/>
              </w:rPr>
              <w:t xml:space="preserve">. </w:t>
            </w:r>
          </w:p>
          <w:p w14:paraId="01109C2F" w14:textId="77777777" w:rsidR="00575669" w:rsidRPr="00DD654F" w:rsidRDefault="00575669" w:rsidP="006C6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Theme="minorHAnsi" w:hAnsi="Times New Roman"/>
                <w:color w:val="000000"/>
              </w:rPr>
            </w:pPr>
            <w:proofErr w:type="spellStart"/>
            <w:r w:rsidRPr="00DD654F">
              <w:rPr>
                <w:rFonts w:ascii="Times New Roman" w:eastAsiaTheme="minorHAnsi" w:hAnsi="Times New Roman"/>
                <w:i/>
                <w:color w:val="000000"/>
              </w:rPr>
              <w:t>i</w:t>
            </w:r>
            <w:proofErr w:type="spellEnd"/>
            <w:r w:rsidRPr="00DD654F">
              <w:rPr>
                <w:rFonts w:ascii="Times New Roman" w:eastAsiaTheme="minorHAnsi" w:hAnsi="Times New Roman"/>
                <w:i/>
                <w:color w:val="000000"/>
              </w:rPr>
              <w:t>.</w:t>
            </w:r>
            <w:r w:rsidRPr="00DD654F">
              <w:rPr>
                <w:rFonts w:ascii="Times New Roman" w:eastAsiaTheme="minorHAnsi" w:hAnsi="Times New Roman"/>
                <w:color w:val="000000"/>
              </w:rPr>
              <w:t xml:space="preserve"> Simplify radical terms (no variable in the radicand). </w:t>
            </w:r>
          </w:p>
          <w:p w14:paraId="75446EBE" w14:textId="77777777" w:rsidR="00575669" w:rsidRPr="00DD654F" w:rsidRDefault="00575669" w:rsidP="006C6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Theme="minorHAnsi" w:hAnsi="Times New Roman"/>
                <w:color w:val="000000"/>
              </w:rPr>
            </w:pPr>
            <w:r w:rsidRPr="00DD654F">
              <w:rPr>
                <w:rFonts w:ascii="Times New Roman" w:eastAsiaTheme="minorHAnsi" w:hAnsi="Times New Roman"/>
                <w:i/>
                <w:color w:val="000000"/>
              </w:rPr>
              <w:t>ii.</w:t>
            </w:r>
            <w:r w:rsidRPr="00DD654F">
              <w:rPr>
                <w:rFonts w:ascii="Times New Roman" w:eastAsiaTheme="minorHAnsi" w:hAnsi="Times New Roman"/>
                <w:color w:val="000000"/>
              </w:rPr>
              <w:t xml:space="preserve"> Perform addition, subtraction, multiplication and division using like and unlike radical terms and express the result in simplest form. </w:t>
            </w:r>
          </w:p>
          <w:p w14:paraId="5D596DA7" w14:textId="77777777" w:rsidR="00575669" w:rsidRPr="00EC6CFA" w:rsidRDefault="00575669" w:rsidP="006C6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heme="minorHAnsi" w:hAnsi="Times New Roman"/>
                <w:color w:val="000000"/>
                <w:u w:val="single"/>
              </w:rPr>
            </w:pPr>
            <w:r w:rsidRPr="00EC6CFA">
              <w:rPr>
                <w:rFonts w:ascii="Times New Roman" w:eastAsiaTheme="minorHAnsi" w:hAnsi="Times New Roman"/>
                <w:color w:val="000000"/>
                <w:u w:val="single"/>
              </w:rPr>
              <w:t xml:space="preserve">b. Scientific Notation </w:t>
            </w:r>
          </w:p>
          <w:p w14:paraId="4AD083FF" w14:textId="77777777" w:rsidR="00575669" w:rsidRPr="00DD654F" w:rsidRDefault="00575669" w:rsidP="005A2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Theme="minorHAnsi" w:hAnsi="Times New Roman"/>
                <w:color w:val="000000"/>
              </w:rPr>
            </w:pPr>
            <w:proofErr w:type="spellStart"/>
            <w:r w:rsidRPr="00DD654F">
              <w:rPr>
                <w:rFonts w:ascii="Times New Roman" w:eastAsiaTheme="minorHAnsi" w:hAnsi="Times New Roman"/>
                <w:i/>
                <w:color w:val="000000"/>
              </w:rPr>
              <w:t>i</w:t>
            </w:r>
            <w:proofErr w:type="spellEnd"/>
            <w:r w:rsidRPr="00DD654F">
              <w:rPr>
                <w:rFonts w:ascii="Times New Roman" w:eastAsiaTheme="minorHAnsi" w:hAnsi="Times New Roman"/>
                <w:i/>
                <w:color w:val="000000"/>
              </w:rPr>
              <w:t>.</w:t>
            </w:r>
            <w:r w:rsidRPr="00DD654F">
              <w:rPr>
                <w:rFonts w:ascii="Times New Roman" w:eastAsiaTheme="minorHAnsi" w:hAnsi="Times New Roman"/>
                <w:color w:val="000000"/>
              </w:rPr>
              <w:t xml:space="preserve"> Convert between standard decimal and scientific notation.</w:t>
            </w:r>
          </w:p>
          <w:p w14:paraId="3C64AFCB" w14:textId="77777777" w:rsidR="00575669" w:rsidRPr="00DD654F" w:rsidRDefault="005A2581" w:rsidP="006C6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Theme="minorHAnsi" w:hAnsi="Times New Roman"/>
                <w:color w:val="000000"/>
              </w:rPr>
            </w:pPr>
            <w:r>
              <w:rPr>
                <w:rFonts w:ascii="Times New Roman" w:eastAsiaTheme="minorHAnsi" w:hAnsi="Times New Roman"/>
                <w:i/>
                <w:color w:val="000000"/>
              </w:rPr>
              <w:t>ii</w:t>
            </w:r>
            <w:r w:rsidR="00575669" w:rsidRPr="00DD654F">
              <w:rPr>
                <w:rFonts w:ascii="Times New Roman" w:eastAsiaTheme="minorHAnsi" w:hAnsi="Times New Roman"/>
                <w:i/>
                <w:color w:val="000000"/>
              </w:rPr>
              <w:t>.</w:t>
            </w:r>
            <w:r w:rsidR="00575669" w:rsidRPr="00DD654F">
              <w:rPr>
                <w:rFonts w:ascii="Times New Roman" w:eastAsiaTheme="minorHAnsi" w:hAnsi="Times New Roman"/>
                <w:color w:val="000000"/>
              </w:rPr>
              <w:t xml:space="preserve"> Understand and use scientific notation to compute sums and differences of numbers.</w:t>
            </w:r>
          </w:p>
          <w:p w14:paraId="7DB8D6A2" w14:textId="77777777" w:rsidR="00575669" w:rsidRPr="00EC6CFA" w:rsidRDefault="00575669" w:rsidP="00EC6CFA">
            <w:pPr>
              <w:spacing w:after="0" w:line="240" w:lineRule="auto"/>
              <w:rPr>
                <w:rFonts w:ascii="Times New Roman" w:eastAsiaTheme="minorHAnsi" w:hAnsi="Times New Roman"/>
                <w:color w:val="000000"/>
              </w:rPr>
            </w:pPr>
            <w:r w:rsidRPr="00EC6CFA">
              <w:rPr>
                <w:rFonts w:ascii="Times New Roman" w:eastAsiaTheme="minorHAnsi" w:hAnsi="Times New Roman"/>
                <w:color w:val="000000"/>
              </w:rPr>
              <w:t xml:space="preserve">         </w:t>
            </w:r>
            <w:r w:rsidRPr="005A2581">
              <w:rPr>
                <w:rFonts w:ascii="Times New Roman" w:eastAsiaTheme="minorHAnsi" w:hAnsi="Times New Roman"/>
                <w:color w:val="000000"/>
                <w:u w:val="single"/>
              </w:rPr>
              <w:t>c.</w:t>
            </w:r>
            <w:r w:rsidRPr="00EC6CFA">
              <w:rPr>
                <w:rFonts w:ascii="Times New Roman" w:eastAsiaTheme="minorHAnsi" w:hAnsi="Times New Roman"/>
                <w:color w:val="000000"/>
              </w:rPr>
              <w:t xml:space="preserve"> </w:t>
            </w:r>
            <w:r w:rsidRPr="00EC6CFA">
              <w:rPr>
                <w:rFonts w:ascii="Times New Roman" w:eastAsiaTheme="minorHAnsi" w:hAnsi="Times New Roman"/>
                <w:color w:val="000000"/>
                <w:u w:val="single"/>
              </w:rPr>
              <w:t>Exponents.</w:t>
            </w:r>
            <w:r w:rsidRPr="00EC6CFA">
              <w:rPr>
                <w:rFonts w:ascii="Times New Roman" w:eastAsiaTheme="minorHAnsi" w:hAnsi="Times New Roman"/>
                <w:color w:val="000000"/>
              </w:rPr>
              <w:t xml:space="preserve"> </w:t>
            </w:r>
          </w:p>
          <w:p w14:paraId="370F0787" w14:textId="77777777" w:rsidR="00575669" w:rsidRPr="00DD654F" w:rsidRDefault="00575669" w:rsidP="00EC6CFA">
            <w:pPr>
              <w:spacing w:after="0" w:line="240" w:lineRule="auto"/>
              <w:ind w:left="720"/>
              <w:rPr>
                <w:rFonts w:ascii="Times New Roman" w:hAnsi="Times New Roman"/>
                <w:b/>
                <w:color w:val="000000"/>
              </w:rPr>
            </w:pPr>
            <w:r w:rsidRPr="00DD654F">
              <w:rPr>
                <w:rFonts w:ascii="Times New Roman" w:eastAsiaTheme="minorHAnsi" w:hAnsi="Times New Roman"/>
                <w:color w:val="000000"/>
              </w:rPr>
              <w:t xml:space="preserve">Multiply and divide monomial expressions with a common base using the properties of exponents. All exponents are integral. </w:t>
            </w:r>
          </w:p>
        </w:tc>
        <w:tc>
          <w:tcPr>
            <w:tcW w:w="1597" w:type="dxa"/>
            <w:vMerge w:val="restart"/>
          </w:tcPr>
          <w:p w14:paraId="56A0977D" w14:textId="77777777" w:rsidR="00575669" w:rsidRDefault="00575669" w:rsidP="00575669">
            <w:pPr>
              <w:spacing w:after="0" w:line="240" w:lineRule="auto"/>
              <w:rPr>
                <w:rFonts w:ascii="Times New Roman" w:hAnsi="Times New Roman"/>
                <w:color w:val="000000"/>
              </w:rPr>
            </w:pPr>
            <w:r w:rsidRPr="00DD654F">
              <w:rPr>
                <w:rFonts w:ascii="Times New Roman" w:hAnsi="Times New Roman"/>
                <w:color w:val="000000"/>
              </w:rPr>
              <w:t>Homework, quizzes,</w:t>
            </w:r>
          </w:p>
          <w:p w14:paraId="69E08141" w14:textId="77777777" w:rsidR="00575669" w:rsidRDefault="00575669" w:rsidP="00575669">
            <w:pPr>
              <w:spacing w:after="0" w:line="240" w:lineRule="auto"/>
              <w:rPr>
                <w:rFonts w:ascii="Times New Roman" w:hAnsi="Times New Roman"/>
                <w:color w:val="000000"/>
              </w:rPr>
            </w:pPr>
            <w:r w:rsidRPr="00DD654F">
              <w:rPr>
                <w:rFonts w:ascii="Times New Roman" w:hAnsi="Times New Roman"/>
                <w:color w:val="000000"/>
              </w:rPr>
              <w:t>online</w:t>
            </w:r>
          </w:p>
          <w:p w14:paraId="64CB9B90" w14:textId="77777777" w:rsidR="00575669" w:rsidRDefault="00575669" w:rsidP="00575669">
            <w:pPr>
              <w:spacing w:after="0" w:line="240" w:lineRule="auto"/>
              <w:rPr>
                <w:rFonts w:ascii="Times New Roman" w:hAnsi="Times New Roman"/>
                <w:color w:val="000000"/>
              </w:rPr>
            </w:pPr>
            <w:r w:rsidRPr="00DD654F">
              <w:rPr>
                <w:rFonts w:ascii="Times New Roman" w:hAnsi="Times New Roman"/>
                <w:color w:val="000000"/>
              </w:rPr>
              <w:t>problem assignments, midterm,</w:t>
            </w:r>
          </w:p>
          <w:p w14:paraId="721BD44D" w14:textId="77777777" w:rsidR="00575669" w:rsidRPr="00DD654F" w:rsidRDefault="00575669" w:rsidP="00575669">
            <w:pPr>
              <w:spacing w:after="0" w:line="240" w:lineRule="auto"/>
              <w:rPr>
                <w:rFonts w:ascii="Times New Roman" w:hAnsi="Times New Roman"/>
                <w:b/>
                <w:color w:val="000000"/>
              </w:rPr>
            </w:pPr>
            <w:r w:rsidRPr="00DD654F">
              <w:rPr>
                <w:rFonts w:ascii="Times New Roman" w:hAnsi="Times New Roman"/>
                <w:color w:val="000000"/>
              </w:rPr>
              <w:t>final exam</w:t>
            </w:r>
            <w:r>
              <w:rPr>
                <w:rFonts w:ascii="Times New Roman" w:hAnsi="Times New Roman"/>
                <w:color w:val="000000"/>
              </w:rPr>
              <w:t xml:space="preserve">, </w:t>
            </w:r>
            <w:r w:rsidR="001A2DE2" w:rsidRPr="006B6FAB">
              <w:rPr>
                <w:rFonts w:ascii="Times New Roman" w:hAnsi="Times New Roman"/>
                <w:b/>
                <w:sz w:val="20"/>
                <w:szCs w:val="20"/>
              </w:rPr>
              <w:t>MATH</w:t>
            </w:r>
            <w:r w:rsidR="001A2DE2">
              <w:rPr>
                <w:rFonts w:ascii="Times New Roman" w:hAnsi="Times New Roman"/>
                <w:sz w:val="20"/>
                <w:szCs w:val="20"/>
              </w:rPr>
              <w:t xml:space="preserve"> </w:t>
            </w:r>
            <w:r w:rsidR="001A2DE2">
              <w:rPr>
                <w:rFonts w:ascii="Times New Roman" w:hAnsi="Times New Roman"/>
                <w:b/>
              </w:rPr>
              <w:t>CUNY-Wide EXAM</w:t>
            </w:r>
          </w:p>
          <w:p w14:paraId="30AC8AE1" w14:textId="77777777" w:rsidR="00575669" w:rsidRPr="00DD654F" w:rsidRDefault="00575669" w:rsidP="007E4847">
            <w:pPr>
              <w:spacing w:after="0" w:line="240" w:lineRule="auto"/>
              <w:rPr>
                <w:rFonts w:ascii="Times New Roman" w:hAnsi="Times New Roman"/>
                <w:b/>
                <w:color w:val="000000"/>
              </w:rPr>
            </w:pPr>
          </w:p>
          <w:p w14:paraId="6658ABC8" w14:textId="77777777" w:rsidR="00575669" w:rsidRPr="00DD654F" w:rsidRDefault="00575669" w:rsidP="000C16FA">
            <w:pPr>
              <w:spacing w:after="0" w:line="240" w:lineRule="auto"/>
              <w:rPr>
                <w:rFonts w:ascii="Times New Roman" w:hAnsi="Times New Roman"/>
                <w:b/>
                <w:color w:val="000000"/>
              </w:rPr>
            </w:pPr>
          </w:p>
        </w:tc>
      </w:tr>
      <w:tr w:rsidR="00575669" w:rsidRPr="00DD654F" w14:paraId="05B836F9" w14:textId="77777777" w:rsidTr="00575669">
        <w:trPr>
          <w:jc w:val="center"/>
        </w:trPr>
        <w:tc>
          <w:tcPr>
            <w:tcW w:w="8788" w:type="dxa"/>
          </w:tcPr>
          <w:p w14:paraId="40DECB73" w14:textId="77777777" w:rsidR="00575669" w:rsidRPr="00DD654F" w:rsidRDefault="00575669" w:rsidP="000C1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HAnsi" w:hAnsi="Times New Roman"/>
                <w:b/>
                <w:color w:val="000000"/>
              </w:rPr>
            </w:pPr>
            <w:r w:rsidRPr="00DD654F">
              <w:rPr>
                <w:rFonts w:ascii="Times New Roman" w:eastAsiaTheme="minorHAnsi" w:hAnsi="Times New Roman"/>
                <w:b/>
                <w:color w:val="000000"/>
              </w:rPr>
              <w:t xml:space="preserve">2) Variables and Expressions </w:t>
            </w:r>
          </w:p>
          <w:p w14:paraId="3E2FC87A" w14:textId="77777777" w:rsidR="00575669" w:rsidRPr="00575669" w:rsidRDefault="00575669"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heme="minorHAnsi" w:hAnsi="Times New Roman"/>
                <w:color w:val="000000"/>
              </w:rPr>
            </w:pPr>
            <w:r w:rsidRPr="00575669">
              <w:rPr>
                <w:rFonts w:ascii="Times New Roman" w:eastAsiaTheme="minorHAnsi" w:hAnsi="Times New Roman"/>
                <w:color w:val="000000"/>
              </w:rPr>
              <w:t xml:space="preserve">a. Translate a quantitative verbal phrase into an algebraic expression. </w:t>
            </w:r>
          </w:p>
          <w:p w14:paraId="4A2AD805" w14:textId="77777777" w:rsidR="00575669" w:rsidRDefault="00575669"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heme="minorHAnsi" w:hAnsi="Times New Roman"/>
                <w:color w:val="000000"/>
              </w:rPr>
            </w:pPr>
            <w:r w:rsidRPr="00575669">
              <w:rPr>
                <w:rFonts w:ascii="Times New Roman" w:eastAsiaTheme="minorHAnsi" w:hAnsi="Times New Roman"/>
                <w:color w:val="000000"/>
              </w:rPr>
              <w:t xml:space="preserve">b. Add and subtract monomials and polynomials. </w:t>
            </w:r>
          </w:p>
          <w:p w14:paraId="68AE20A4" w14:textId="77777777" w:rsidR="005A2581" w:rsidRPr="00575669" w:rsidRDefault="005A2581"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heme="minorHAnsi" w:hAnsi="Times New Roman"/>
                <w:color w:val="000000"/>
              </w:rPr>
            </w:pPr>
            <w:r>
              <w:rPr>
                <w:rFonts w:ascii="Times New Roman" w:eastAsiaTheme="minorHAnsi" w:hAnsi="Times New Roman"/>
                <w:color w:val="000000"/>
              </w:rPr>
              <w:t xml:space="preserve">c. Substitute and evaluate numbers in for algebraic expressions. </w:t>
            </w:r>
          </w:p>
          <w:p w14:paraId="7B2711D6" w14:textId="77777777" w:rsidR="00575669" w:rsidRPr="00575669" w:rsidRDefault="005A2581"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heme="minorHAnsi" w:hAnsi="Times New Roman"/>
                <w:color w:val="000000"/>
              </w:rPr>
            </w:pPr>
            <w:r>
              <w:rPr>
                <w:rFonts w:ascii="Times New Roman" w:eastAsiaTheme="minorHAnsi" w:hAnsi="Times New Roman"/>
                <w:color w:val="000000"/>
              </w:rPr>
              <w:t>d</w:t>
            </w:r>
            <w:r w:rsidR="00575669" w:rsidRPr="00575669">
              <w:rPr>
                <w:rFonts w:ascii="Times New Roman" w:eastAsiaTheme="minorHAnsi" w:hAnsi="Times New Roman"/>
                <w:color w:val="000000"/>
              </w:rPr>
              <w:t xml:space="preserve">. Multiplication of a monomial and binomial by any degree polynomial. </w:t>
            </w:r>
          </w:p>
          <w:p w14:paraId="24E42BEA" w14:textId="77777777" w:rsidR="00575669" w:rsidRPr="00575669" w:rsidRDefault="005A2581"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heme="minorHAnsi" w:hAnsi="Times New Roman"/>
                <w:color w:val="000000"/>
              </w:rPr>
            </w:pPr>
            <w:r>
              <w:rPr>
                <w:rFonts w:ascii="Times New Roman" w:eastAsiaTheme="minorHAnsi" w:hAnsi="Times New Roman"/>
                <w:color w:val="000000"/>
              </w:rPr>
              <w:t>e</w:t>
            </w:r>
            <w:r w:rsidR="00575669" w:rsidRPr="00575669">
              <w:rPr>
                <w:rFonts w:ascii="Times New Roman" w:eastAsiaTheme="minorHAnsi" w:hAnsi="Times New Roman"/>
                <w:color w:val="000000"/>
              </w:rPr>
              <w:t xml:space="preserve">. Divide a polynomial by a monomial, where the quotient has no remainder. </w:t>
            </w:r>
          </w:p>
          <w:p w14:paraId="60757C82" w14:textId="77777777" w:rsidR="00575669" w:rsidRPr="00575669" w:rsidRDefault="005A2581"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heme="minorHAnsi" w:hAnsi="Times New Roman"/>
                <w:color w:val="000000"/>
              </w:rPr>
            </w:pPr>
            <w:r>
              <w:rPr>
                <w:rFonts w:ascii="Times New Roman" w:eastAsiaTheme="minorHAnsi" w:hAnsi="Times New Roman"/>
                <w:color w:val="000000"/>
              </w:rPr>
              <w:t>f</w:t>
            </w:r>
            <w:r w:rsidR="00575669" w:rsidRPr="00575669">
              <w:rPr>
                <w:rFonts w:ascii="Times New Roman" w:eastAsiaTheme="minorHAnsi" w:hAnsi="Times New Roman"/>
                <w:color w:val="000000"/>
              </w:rPr>
              <w:t>. Factoring</w:t>
            </w:r>
          </w:p>
          <w:p w14:paraId="16367287" w14:textId="77777777" w:rsidR="00575669" w:rsidRPr="00575669" w:rsidRDefault="00575669"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Theme="minorHAnsi" w:hAnsi="Times New Roman"/>
                <w:color w:val="000000"/>
              </w:rPr>
            </w:pPr>
            <w:proofErr w:type="spellStart"/>
            <w:r w:rsidRPr="00575669">
              <w:rPr>
                <w:rFonts w:ascii="Times New Roman" w:eastAsiaTheme="minorHAnsi" w:hAnsi="Times New Roman"/>
                <w:i/>
                <w:color w:val="000000"/>
              </w:rPr>
              <w:t>i</w:t>
            </w:r>
            <w:proofErr w:type="spellEnd"/>
            <w:r w:rsidRPr="00575669">
              <w:rPr>
                <w:rFonts w:ascii="Times New Roman" w:eastAsiaTheme="minorHAnsi" w:hAnsi="Times New Roman"/>
                <w:i/>
                <w:color w:val="000000"/>
              </w:rPr>
              <w:t>.</w:t>
            </w:r>
            <w:r w:rsidRPr="00575669">
              <w:rPr>
                <w:rFonts w:ascii="Times New Roman" w:eastAsiaTheme="minorHAnsi" w:hAnsi="Times New Roman"/>
                <w:color w:val="000000"/>
              </w:rPr>
              <w:t xml:space="preserve"> Identify and factor the greatest common factor from an algebraic expression.</w:t>
            </w:r>
          </w:p>
          <w:p w14:paraId="41D45CB7" w14:textId="77777777" w:rsidR="00575669" w:rsidRPr="00575669" w:rsidRDefault="00575669"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Theme="minorHAnsi" w:hAnsi="Times New Roman"/>
                <w:color w:val="000000"/>
              </w:rPr>
            </w:pPr>
            <w:r w:rsidRPr="00575669">
              <w:rPr>
                <w:rFonts w:ascii="Times New Roman" w:eastAsiaTheme="minorHAnsi" w:hAnsi="Times New Roman"/>
                <w:i/>
                <w:color w:val="000000"/>
              </w:rPr>
              <w:t>ii.</w:t>
            </w:r>
            <w:r w:rsidRPr="00575669">
              <w:rPr>
                <w:rFonts w:ascii="Times New Roman" w:eastAsiaTheme="minorHAnsi" w:hAnsi="Times New Roman"/>
                <w:color w:val="000000"/>
              </w:rPr>
              <w:t xml:space="preserve"> Identify and factor the difference of two perfect squares. </w:t>
            </w:r>
          </w:p>
          <w:p w14:paraId="0AF5B0C0" w14:textId="77777777" w:rsidR="00575669" w:rsidRPr="00575669" w:rsidRDefault="00575669"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Theme="minorHAnsi" w:hAnsi="Times New Roman"/>
                <w:color w:val="000000"/>
              </w:rPr>
            </w:pPr>
            <w:r w:rsidRPr="00575669">
              <w:rPr>
                <w:rFonts w:ascii="Times New Roman" w:eastAsiaTheme="minorHAnsi" w:hAnsi="Times New Roman"/>
                <w:i/>
                <w:color w:val="000000"/>
              </w:rPr>
              <w:t>iii.</w:t>
            </w:r>
            <w:r w:rsidRPr="00575669">
              <w:rPr>
                <w:rFonts w:ascii="Times New Roman" w:eastAsiaTheme="minorHAnsi" w:hAnsi="Times New Roman"/>
                <w:color w:val="000000"/>
              </w:rPr>
              <w:t xml:space="preserve"> Factor all trinomials of a single variable, including a leading coefficient other than 1.</w:t>
            </w:r>
          </w:p>
          <w:p w14:paraId="0E8A682E" w14:textId="77777777" w:rsidR="00575669" w:rsidRPr="00575669" w:rsidRDefault="00575669" w:rsidP="00EC6CFA">
            <w:pPr>
              <w:spacing w:after="0" w:line="240" w:lineRule="auto"/>
              <w:ind w:left="720"/>
              <w:rPr>
                <w:rFonts w:ascii="Times New Roman" w:eastAsiaTheme="minorHAnsi" w:hAnsi="Times New Roman"/>
                <w:color w:val="000000"/>
              </w:rPr>
            </w:pPr>
            <w:r w:rsidRPr="00575669">
              <w:rPr>
                <w:rFonts w:ascii="Times New Roman" w:eastAsiaTheme="minorHAnsi" w:hAnsi="Times New Roman"/>
                <w:i/>
                <w:color w:val="000000"/>
              </w:rPr>
              <w:t>iv.</w:t>
            </w:r>
            <w:r w:rsidRPr="00575669">
              <w:rPr>
                <w:rFonts w:ascii="Times New Roman" w:eastAsiaTheme="minorHAnsi" w:hAnsi="Times New Roman"/>
                <w:color w:val="000000"/>
              </w:rPr>
              <w:t xml:space="preserve"> Factor algebraic expressions by grouping with up to 4 terms</w:t>
            </w:r>
          </w:p>
          <w:p w14:paraId="6ECB698D" w14:textId="77777777" w:rsidR="00575669" w:rsidRPr="00DD654F" w:rsidRDefault="00575669" w:rsidP="00EC6CFA">
            <w:pPr>
              <w:spacing w:after="0" w:line="240" w:lineRule="auto"/>
              <w:ind w:left="720"/>
              <w:rPr>
                <w:rFonts w:ascii="Times New Roman" w:hAnsi="Times New Roman"/>
                <w:color w:val="000000"/>
              </w:rPr>
            </w:pPr>
            <w:r w:rsidRPr="00575669">
              <w:rPr>
                <w:rFonts w:ascii="Times New Roman" w:eastAsiaTheme="minorHAnsi" w:hAnsi="Times New Roman"/>
                <w:i/>
                <w:color w:val="000000"/>
              </w:rPr>
              <w:t>v.</w:t>
            </w:r>
            <w:r w:rsidRPr="00575669">
              <w:rPr>
                <w:rFonts w:ascii="Times New Roman" w:eastAsiaTheme="minorHAnsi" w:hAnsi="Times New Roman"/>
                <w:color w:val="000000"/>
              </w:rPr>
              <w:t xml:space="preserve"> Factor algebraic expressions completely where the factorization requires more than one step</w:t>
            </w:r>
            <w:r w:rsidRPr="00DD654F">
              <w:rPr>
                <w:rFonts w:ascii="Times New Roman" w:eastAsiaTheme="minorHAnsi" w:hAnsi="Times New Roman"/>
                <w:color w:val="000000"/>
              </w:rPr>
              <w:t xml:space="preserve"> </w:t>
            </w:r>
          </w:p>
        </w:tc>
        <w:tc>
          <w:tcPr>
            <w:tcW w:w="1597" w:type="dxa"/>
            <w:vMerge/>
          </w:tcPr>
          <w:p w14:paraId="0C9D32F2" w14:textId="77777777" w:rsidR="00575669" w:rsidRPr="00DD654F" w:rsidRDefault="00575669" w:rsidP="000C16FA">
            <w:pPr>
              <w:spacing w:after="0" w:line="240" w:lineRule="auto"/>
              <w:rPr>
                <w:rFonts w:ascii="Times New Roman" w:hAnsi="Times New Roman"/>
                <w:b/>
                <w:color w:val="000000"/>
              </w:rPr>
            </w:pPr>
          </w:p>
        </w:tc>
      </w:tr>
      <w:tr w:rsidR="00575669" w:rsidRPr="00DD654F" w14:paraId="11D11AEC" w14:textId="77777777" w:rsidTr="00575669">
        <w:trPr>
          <w:jc w:val="center"/>
        </w:trPr>
        <w:tc>
          <w:tcPr>
            <w:tcW w:w="8788" w:type="dxa"/>
          </w:tcPr>
          <w:p w14:paraId="0721A5C2" w14:textId="77777777" w:rsidR="00575669" w:rsidRPr="00DD654F" w:rsidRDefault="00575669" w:rsidP="00407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HAnsi" w:hAnsi="Times New Roman"/>
                <w:b/>
                <w:color w:val="000000"/>
              </w:rPr>
            </w:pPr>
            <w:r w:rsidRPr="00DD654F">
              <w:rPr>
                <w:rFonts w:ascii="Times New Roman" w:eastAsiaTheme="minorHAnsi" w:hAnsi="Times New Roman"/>
                <w:b/>
                <w:color w:val="000000"/>
              </w:rPr>
              <w:t>3) Equations and Inequalities</w:t>
            </w:r>
          </w:p>
          <w:p w14:paraId="30E0B8E7" w14:textId="77777777" w:rsidR="00575669" w:rsidRPr="00575669" w:rsidRDefault="00575669"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heme="minorHAnsi" w:hAnsi="Times New Roman"/>
                <w:color w:val="000000"/>
              </w:rPr>
            </w:pPr>
            <w:r w:rsidRPr="00575669">
              <w:rPr>
                <w:rFonts w:ascii="Times New Roman" w:eastAsiaTheme="minorHAnsi" w:hAnsi="Times New Roman"/>
                <w:color w:val="000000"/>
              </w:rPr>
              <w:t xml:space="preserve">a. Translate verbal sentences into mathematical equations. </w:t>
            </w:r>
          </w:p>
          <w:p w14:paraId="38223CF3" w14:textId="77777777" w:rsidR="00575669" w:rsidRPr="00575669" w:rsidRDefault="00575669"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heme="minorHAnsi" w:hAnsi="Times New Roman"/>
                <w:color w:val="000000"/>
              </w:rPr>
            </w:pPr>
            <w:r w:rsidRPr="00575669">
              <w:rPr>
                <w:rFonts w:ascii="Times New Roman" w:eastAsiaTheme="minorHAnsi" w:hAnsi="Times New Roman"/>
                <w:color w:val="000000"/>
              </w:rPr>
              <w:t xml:space="preserve">b. Solve all types of linear equations in one variable. </w:t>
            </w:r>
          </w:p>
          <w:p w14:paraId="1489179D" w14:textId="77777777" w:rsidR="00575669" w:rsidRPr="00575669" w:rsidRDefault="00575669"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heme="minorHAnsi" w:hAnsi="Times New Roman"/>
                <w:color w:val="000000"/>
              </w:rPr>
            </w:pPr>
            <w:r w:rsidRPr="00575669">
              <w:rPr>
                <w:rFonts w:ascii="Times New Roman" w:eastAsiaTheme="minorHAnsi" w:hAnsi="Times New Roman"/>
                <w:color w:val="000000"/>
              </w:rPr>
              <w:t>c. Systems of Linear Equations (2x2)</w:t>
            </w:r>
          </w:p>
          <w:p w14:paraId="6A5B93A3" w14:textId="77777777" w:rsidR="00575669" w:rsidRPr="00575669" w:rsidRDefault="00575669"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Theme="minorHAnsi" w:hAnsi="Times New Roman"/>
                <w:color w:val="000000"/>
              </w:rPr>
            </w:pPr>
            <w:r w:rsidRPr="00575669">
              <w:rPr>
                <w:rFonts w:ascii="Times New Roman" w:eastAsiaTheme="minorHAnsi" w:hAnsi="Times New Roman"/>
                <w:i/>
                <w:color w:val="000000"/>
              </w:rPr>
              <w:lastRenderedPageBreak/>
              <w:t xml:space="preserve"> </w:t>
            </w:r>
            <w:proofErr w:type="spellStart"/>
            <w:r w:rsidRPr="00575669">
              <w:rPr>
                <w:rFonts w:ascii="Times New Roman" w:eastAsiaTheme="minorHAnsi" w:hAnsi="Times New Roman"/>
                <w:i/>
                <w:color w:val="000000"/>
              </w:rPr>
              <w:t>i</w:t>
            </w:r>
            <w:proofErr w:type="spellEnd"/>
            <w:r w:rsidRPr="00575669">
              <w:rPr>
                <w:rFonts w:ascii="Times New Roman" w:eastAsiaTheme="minorHAnsi" w:hAnsi="Times New Roman"/>
                <w:i/>
                <w:color w:val="000000"/>
              </w:rPr>
              <w:t>.</w:t>
            </w:r>
            <w:r w:rsidRPr="00575669">
              <w:rPr>
                <w:rFonts w:ascii="Times New Roman" w:eastAsiaTheme="minorHAnsi" w:hAnsi="Times New Roman"/>
                <w:color w:val="000000"/>
              </w:rPr>
              <w:t xml:space="preserve"> Solve systems of two linear equations in two variables algebraically. </w:t>
            </w:r>
          </w:p>
          <w:p w14:paraId="563BB77E" w14:textId="77777777" w:rsidR="00575669" w:rsidRPr="00575669" w:rsidRDefault="00575669"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Theme="minorHAnsi" w:hAnsi="Times New Roman"/>
                <w:color w:val="000000"/>
              </w:rPr>
            </w:pPr>
            <w:r w:rsidRPr="00575669">
              <w:rPr>
                <w:rFonts w:ascii="Times New Roman" w:eastAsiaTheme="minorHAnsi" w:hAnsi="Times New Roman"/>
                <w:color w:val="000000"/>
              </w:rPr>
              <w:t xml:space="preserve"> </w:t>
            </w:r>
            <w:r w:rsidRPr="00575669">
              <w:rPr>
                <w:rFonts w:ascii="Times New Roman" w:eastAsiaTheme="minorHAnsi" w:hAnsi="Times New Roman"/>
                <w:i/>
                <w:color w:val="000000"/>
              </w:rPr>
              <w:t>ii.</w:t>
            </w:r>
            <w:r w:rsidRPr="00575669">
              <w:rPr>
                <w:rFonts w:ascii="Times New Roman" w:eastAsiaTheme="minorHAnsi" w:hAnsi="Times New Roman"/>
                <w:color w:val="000000"/>
              </w:rPr>
              <w:t xml:space="preserve"> Graph and solve systems of linear equations with rational coefficients in two variables. </w:t>
            </w:r>
          </w:p>
          <w:p w14:paraId="4BFB5076" w14:textId="77777777" w:rsidR="00575669" w:rsidRPr="00575669" w:rsidRDefault="00575669"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heme="minorHAnsi" w:hAnsi="Times New Roman"/>
                <w:color w:val="000000"/>
              </w:rPr>
            </w:pPr>
            <w:r w:rsidRPr="00575669">
              <w:rPr>
                <w:rFonts w:ascii="Times New Roman" w:eastAsiaTheme="minorHAnsi" w:hAnsi="Times New Roman"/>
                <w:color w:val="000000"/>
              </w:rPr>
              <w:t xml:space="preserve">d. Solve literal equations for a given variable. </w:t>
            </w:r>
          </w:p>
          <w:p w14:paraId="034AAA18" w14:textId="77777777" w:rsidR="00575669" w:rsidRPr="00575669" w:rsidRDefault="00575669"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heme="minorHAnsi" w:hAnsi="Times New Roman"/>
                <w:color w:val="000000"/>
              </w:rPr>
            </w:pPr>
            <w:r w:rsidRPr="00575669">
              <w:rPr>
                <w:rFonts w:ascii="Times New Roman" w:eastAsiaTheme="minorHAnsi" w:hAnsi="Times New Roman"/>
                <w:color w:val="000000"/>
              </w:rPr>
              <w:t>e. Quadratic Equations:</w:t>
            </w:r>
          </w:p>
          <w:p w14:paraId="626C0B6C" w14:textId="77777777" w:rsidR="00575669" w:rsidRPr="00575669" w:rsidRDefault="00575669"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Theme="minorHAnsi" w:hAnsi="Times New Roman"/>
                <w:color w:val="000000"/>
              </w:rPr>
            </w:pPr>
            <w:proofErr w:type="spellStart"/>
            <w:r w:rsidRPr="00575669">
              <w:rPr>
                <w:rFonts w:ascii="Times New Roman" w:eastAsiaTheme="minorHAnsi" w:hAnsi="Times New Roman"/>
                <w:i/>
                <w:color w:val="000000"/>
              </w:rPr>
              <w:t>i</w:t>
            </w:r>
            <w:proofErr w:type="spellEnd"/>
            <w:r w:rsidRPr="00575669">
              <w:rPr>
                <w:rFonts w:ascii="Times New Roman" w:eastAsiaTheme="minorHAnsi" w:hAnsi="Times New Roman"/>
                <w:i/>
                <w:color w:val="000000"/>
              </w:rPr>
              <w:t>.</w:t>
            </w:r>
            <w:r w:rsidRPr="00575669">
              <w:rPr>
                <w:rFonts w:ascii="Times New Roman" w:eastAsiaTheme="minorHAnsi" w:hAnsi="Times New Roman"/>
                <w:color w:val="000000"/>
              </w:rPr>
              <w:t xml:space="preserve"> Understand and apply the multiplication property of zero to solve quadratic equations with integral coefficients. </w:t>
            </w:r>
          </w:p>
          <w:p w14:paraId="65FF0A9F" w14:textId="77777777" w:rsidR="00575669" w:rsidRPr="00575669" w:rsidRDefault="00575669"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Theme="minorHAnsi" w:hAnsi="Times New Roman"/>
                <w:color w:val="000000"/>
              </w:rPr>
            </w:pPr>
            <w:r w:rsidRPr="00575669">
              <w:rPr>
                <w:rFonts w:ascii="Times New Roman" w:eastAsiaTheme="minorHAnsi" w:hAnsi="Times New Roman"/>
                <w:i/>
                <w:color w:val="000000"/>
              </w:rPr>
              <w:t>ii.</w:t>
            </w:r>
            <w:r w:rsidRPr="00575669">
              <w:rPr>
                <w:rFonts w:ascii="Times New Roman" w:eastAsiaTheme="minorHAnsi" w:hAnsi="Times New Roman"/>
                <w:color w:val="000000"/>
              </w:rPr>
              <w:t xml:space="preserve"> Solve quadratic equations with no linear term. </w:t>
            </w:r>
          </w:p>
          <w:p w14:paraId="0447652F" w14:textId="77777777" w:rsidR="00575669" w:rsidRPr="00575669" w:rsidRDefault="00575669"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Theme="minorHAnsi" w:hAnsi="Times New Roman"/>
                <w:color w:val="000000"/>
              </w:rPr>
            </w:pPr>
            <w:r w:rsidRPr="00575669">
              <w:rPr>
                <w:rFonts w:ascii="Times New Roman" w:eastAsiaTheme="minorHAnsi" w:hAnsi="Times New Roman"/>
                <w:i/>
                <w:color w:val="000000"/>
              </w:rPr>
              <w:t>iii.</w:t>
            </w:r>
            <w:r w:rsidRPr="00575669">
              <w:rPr>
                <w:rFonts w:ascii="Times New Roman" w:eastAsiaTheme="minorHAnsi" w:hAnsi="Times New Roman"/>
                <w:color w:val="000000"/>
              </w:rPr>
              <w:t xml:space="preserve"> Determine the measure of a third side of a right triangle using the Pythagorean Theorem, given the lengths of any two sides. </w:t>
            </w:r>
          </w:p>
          <w:p w14:paraId="4201735F" w14:textId="77777777" w:rsidR="00575669" w:rsidRPr="00575669" w:rsidRDefault="00575669" w:rsidP="00EC6CFA">
            <w:pPr>
              <w:spacing w:after="0" w:line="240" w:lineRule="auto"/>
              <w:rPr>
                <w:rFonts w:ascii="Times New Roman" w:eastAsiaTheme="minorHAnsi" w:hAnsi="Times New Roman"/>
                <w:color w:val="000000"/>
              </w:rPr>
            </w:pPr>
            <w:r w:rsidRPr="00575669">
              <w:rPr>
                <w:rFonts w:ascii="Times New Roman" w:eastAsiaTheme="minorHAnsi" w:hAnsi="Times New Roman"/>
                <w:color w:val="000000"/>
              </w:rPr>
              <w:t xml:space="preserve">          f. Linear inequalities in a single variable </w:t>
            </w:r>
          </w:p>
          <w:p w14:paraId="4CB3DF4C" w14:textId="77777777" w:rsidR="00575669" w:rsidRPr="00575669" w:rsidRDefault="00575669" w:rsidP="00EC6CFA">
            <w:pPr>
              <w:spacing w:after="0" w:line="240" w:lineRule="auto"/>
              <w:ind w:left="720"/>
              <w:rPr>
                <w:rFonts w:ascii="Times New Roman" w:eastAsiaTheme="minorHAnsi" w:hAnsi="Times New Roman"/>
                <w:color w:val="000000"/>
              </w:rPr>
            </w:pPr>
            <w:proofErr w:type="spellStart"/>
            <w:r w:rsidRPr="00575669">
              <w:rPr>
                <w:rFonts w:ascii="Times New Roman" w:eastAsiaTheme="minorHAnsi" w:hAnsi="Times New Roman"/>
                <w:i/>
                <w:color w:val="000000"/>
              </w:rPr>
              <w:t>i</w:t>
            </w:r>
            <w:proofErr w:type="spellEnd"/>
            <w:r w:rsidRPr="00575669">
              <w:rPr>
                <w:rFonts w:ascii="Times New Roman" w:eastAsiaTheme="minorHAnsi" w:hAnsi="Times New Roman"/>
                <w:i/>
                <w:color w:val="000000"/>
              </w:rPr>
              <w:t>.</w:t>
            </w:r>
            <w:r w:rsidRPr="00575669">
              <w:rPr>
                <w:rFonts w:ascii="Times New Roman" w:eastAsiaTheme="minorHAnsi" w:hAnsi="Times New Roman"/>
                <w:color w:val="000000"/>
              </w:rPr>
              <w:t xml:space="preserve"> Solve linear inequalities in one variable. </w:t>
            </w:r>
          </w:p>
          <w:p w14:paraId="2B8A5402" w14:textId="77777777" w:rsidR="00575669" w:rsidRPr="00575669" w:rsidRDefault="00575669" w:rsidP="00EC6CFA">
            <w:pPr>
              <w:spacing w:after="0" w:line="240" w:lineRule="auto"/>
              <w:ind w:left="720"/>
              <w:rPr>
                <w:rFonts w:ascii="Times New Roman" w:eastAsiaTheme="minorHAnsi" w:hAnsi="Times New Roman"/>
                <w:color w:val="000000"/>
              </w:rPr>
            </w:pPr>
            <w:r w:rsidRPr="00575669">
              <w:rPr>
                <w:rFonts w:ascii="Times New Roman" w:eastAsiaTheme="minorHAnsi" w:hAnsi="Times New Roman"/>
                <w:i/>
                <w:color w:val="000000"/>
              </w:rPr>
              <w:t>ii.</w:t>
            </w:r>
            <w:r w:rsidRPr="00575669">
              <w:rPr>
                <w:rFonts w:ascii="Times New Roman" w:eastAsiaTheme="minorHAnsi" w:hAnsi="Times New Roman"/>
                <w:color w:val="000000"/>
              </w:rPr>
              <w:t xml:space="preserve"> Represent solutions to linear inequalities as a single inequality. </w:t>
            </w:r>
          </w:p>
          <w:p w14:paraId="74C58BB1" w14:textId="77777777" w:rsidR="00575669" w:rsidRPr="00DD654F" w:rsidRDefault="00575669" w:rsidP="00EC6CFA">
            <w:pPr>
              <w:spacing w:after="0" w:line="240" w:lineRule="auto"/>
              <w:ind w:left="720"/>
              <w:rPr>
                <w:rFonts w:ascii="Times New Roman" w:hAnsi="Times New Roman"/>
                <w:color w:val="000000"/>
              </w:rPr>
            </w:pPr>
            <w:r w:rsidRPr="00575669">
              <w:rPr>
                <w:rFonts w:ascii="Times New Roman" w:eastAsiaTheme="minorHAnsi" w:hAnsi="Times New Roman"/>
                <w:i/>
                <w:color w:val="000000"/>
              </w:rPr>
              <w:t>iii.</w:t>
            </w:r>
            <w:r w:rsidRPr="00575669">
              <w:rPr>
                <w:rFonts w:ascii="Times New Roman" w:eastAsiaTheme="minorHAnsi" w:hAnsi="Times New Roman"/>
                <w:color w:val="000000"/>
              </w:rPr>
              <w:t xml:space="preserve"> Represent the solution to a linear inequality in one variable on a number line.</w:t>
            </w:r>
          </w:p>
        </w:tc>
        <w:tc>
          <w:tcPr>
            <w:tcW w:w="1597" w:type="dxa"/>
            <w:vMerge/>
          </w:tcPr>
          <w:p w14:paraId="598D03A1" w14:textId="77777777" w:rsidR="00575669" w:rsidRPr="00DD654F" w:rsidRDefault="00575669" w:rsidP="000C16FA">
            <w:pPr>
              <w:spacing w:after="0" w:line="240" w:lineRule="auto"/>
              <w:rPr>
                <w:rFonts w:ascii="Times New Roman" w:hAnsi="Times New Roman"/>
                <w:b/>
                <w:color w:val="000000"/>
              </w:rPr>
            </w:pPr>
          </w:p>
        </w:tc>
      </w:tr>
      <w:tr w:rsidR="00575669" w:rsidRPr="00DD654F" w14:paraId="64B5CB9D" w14:textId="77777777" w:rsidTr="00575669">
        <w:trPr>
          <w:jc w:val="center"/>
        </w:trPr>
        <w:tc>
          <w:tcPr>
            <w:tcW w:w="8788" w:type="dxa"/>
          </w:tcPr>
          <w:p w14:paraId="1E0284A3" w14:textId="77777777" w:rsidR="00575669" w:rsidRPr="00DD654F" w:rsidRDefault="005A2581" w:rsidP="00B23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HAnsi" w:hAnsi="Times New Roman"/>
                <w:b/>
                <w:color w:val="000000"/>
              </w:rPr>
            </w:pPr>
            <w:r>
              <w:rPr>
                <w:rFonts w:ascii="Times New Roman" w:eastAsiaTheme="minorHAnsi" w:hAnsi="Times New Roman"/>
                <w:b/>
                <w:color w:val="000000"/>
              </w:rPr>
              <w:lastRenderedPageBreak/>
              <w:t>4</w:t>
            </w:r>
            <w:r w:rsidR="00575669" w:rsidRPr="00DD654F">
              <w:rPr>
                <w:rFonts w:ascii="Times New Roman" w:eastAsiaTheme="minorHAnsi" w:hAnsi="Times New Roman"/>
                <w:b/>
                <w:color w:val="000000"/>
              </w:rPr>
              <w:t>) Coordinate Geometry</w:t>
            </w:r>
          </w:p>
          <w:p w14:paraId="61A71DD5" w14:textId="77777777" w:rsidR="00575669" w:rsidRPr="00575669" w:rsidRDefault="00575669" w:rsidP="00575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heme="minorHAnsi" w:hAnsi="Times New Roman"/>
                <w:color w:val="000000"/>
              </w:rPr>
            </w:pPr>
            <w:r w:rsidRPr="00575669">
              <w:rPr>
                <w:rFonts w:ascii="Times New Roman" w:eastAsiaTheme="minorHAnsi" w:hAnsi="Times New Roman"/>
                <w:color w:val="000000"/>
              </w:rPr>
              <w:t xml:space="preserve">a. Slope and equations of a line </w:t>
            </w:r>
          </w:p>
          <w:p w14:paraId="63304C31" w14:textId="77777777" w:rsidR="00575669" w:rsidRDefault="00575669" w:rsidP="00575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Theme="minorHAnsi" w:hAnsi="Times New Roman"/>
                <w:color w:val="000000"/>
              </w:rPr>
            </w:pPr>
            <w:proofErr w:type="spellStart"/>
            <w:r w:rsidRPr="00575669">
              <w:rPr>
                <w:rFonts w:ascii="Times New Roman" w:eastAsiaTheme="minorHAnsi" w:hAnsi="Times New Roman"/>
                <w:i/>
                <w:color w:val="000000"/>
              </w:rPr>
              <w:t>i</w:t>
            </w:r>
            <w:proofErr w:type="spellEnd"/>
            <w:r w:rsidRPr="00575669">
              <w:rPr>
                <w:rFonts w:ascii="Times New Roman" w:eastAsiaTheme="minorHAnsi" w:hAnsi="Times New Roman"/>
                <w:i/>
                <w:color w:val="000000"/>
              </w:rPr>
              <w:t>.</w:t>
            </w:r>
            <w:r w:rsidRPr="00575669">
              <w:rPr>
                <w:rFonts w:ascii="Times New Roman" w:eastAsiaTheme="minorHAnsi" w:hAnsi="Times New Roman"/>
                <w:color w:val="000000"/>
              </w:rPr>
              <w:t xml:space="preserve"> Determine the slope of a line, given the coordinates of two points on the line. </w:t>
            </w:r>
          </w:p>
          <w:p w14:paraId="4EE7EF82" w14:textId="77777777" w:rsidR="005B2D14" w:rsidRPr="00575669" w:rsidRDefault="005B2D14" w:rsidP="00575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Theme="minorHAnsi" w:hAnsi="Times New Roman"/>
                <w:color w:val="000000"/>
              </w:rPr>
            </w:pPr>
            <w:r>
              <w:rPr>
                <w:rFonts w:ascii="Times New Roman" w:eastAsiaTheme="minorHAnsi" w:hAnsi="Times New Roman"/>
                <w:i/>
                <w:color w:val="000000"/>
              </w:rPr>
              <w:t>ii.</w:t>
            </w:r>
            <w:r>
              <w:rPr>
                <w:rFonts w:ascii="Times New Roman" w:eastAsiaTheme="minorHAnsi" w:hAnsi="Times New Roman"/>
                <w:color w:val="000000"/>
              </w:rPr>
              <w:t xml:space="preserve"> Determine the slope of a line, given the line’s graph</w:t>
            </w:r>
          </w:p>
          <w:p w14:paraId="32DC23CC" w14:textId="77777777" w:rsidR="00575669" w:rsidRPr="00575669" w:rsidRDefault="00575669" w:rsidP="00575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Theme="minorHAnsi" w:hAnsi="Times New Roman"/>
                <w:color w:val="000000"/>
              </w:rPr>
            </w:pPr>
            <w:r w:rsidRPr="00575669">
              <w:rPr>
                <w:rFonts w:ascii="Times New Roman" w:eastAsiaTheme="minorHAnsi" w:hAnsi="Times New Roman"/>
                <w:i/>
                <w:color w:val="000000"/>
              </w:rPr>
              <w:t>ii</w:t>
            </w:r>
            <w:r w:rsidR="005B2D14">
              <w:rPr>
                <w:rFonts w:ascii="Times New Roman" w:eastAsiaTheme="minorHAnsi" w:hAnsi="Times New Roman"/>
                <w:i/>
                <w:color w:val="000000"/>
              </w:rPr>
              <w:t>i</w:t>
            </w:r>
            <w:r w:rsidRPr="00575669">
              <w:rPr>
                <w:rFonts w:ascii="Times New Roman" w:eastAsiaTheme="minorHAnsi" w:hAnsi="Times New Roman"/>
                <w:i/>
                <w:color w:val="000000"/>
              </w:rPr>
              <w:t>.</w:t>
            </w:r>
            <w:r w:rsidRPr="00575669">
              <w:rPr>
                <w:rFonts w:ascii="Times New Roman" w:eastAsiaTheme="minorHAnsi" w:hAnsi="Times New Roman"/>
                <w:color w:val="000000"/>
              </w:rPr>
              <w:t xml:space="preserve"> Write the equation of a line, given its slope and the coordinates of a point on the line. </w:t>
            </w:r>
          </w:p>
          <w:p w14:paraId="42560D38" w14:textId="77777777" w:rsidR="00575669" w:rsidRPr="00575669" w:rsidRDefault="005B2D14" w:rsidP="00575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Theme="minorHAnsi" w:hAnsi="Times New Roman"/>
                <w:color w:val="000000"/>
              </w:rPr>
            </w:pPr>
            <w:r>
              <w:rPr>
                <w:rFonts w:ascii="Times New Roman" w:eastAsiaTheme="minorHAnsi" w:hAnsi="Times New Roman"/>
                <w:i/>
                <w:color w:val="000000"/>
              </w:rPr>
              <w:t>iv</w:t>
            </w:r>
            <w:r w:rsidR="00575669" w:rsidRPr="00575669">
              <w:rPr>
                <w:rFonts w:ascii="Times New Roman" w:eastAsiaTheme="minorHAnsi" w:hAnsi="Times New Roman"/>
                <w:i/>
                <w:color w:val="000000"/>
              </w:rPr>
              <w:t>.</w:t>
            </w:r>
            <w:r w:rsidR="00575669" w:rsidRPr="00575669">
              <w:rPr>
                <w:rFonts w:ascii="Times New Roman" w:eastAsiaTheme="minorHAnsi" w:hAnsi="Times New Roman"/>
                <w:color w:val="000000"/>
              </w:rPr>
              <w:t xml:space="preserve"> Write the equation of a line, given the coordinates of two points on the line. </w:t>
            </w:r>
          </w:p>
          <w:p w14:paraId="7A45FB73" w14:textId="77777777" w:rsidR="00575669" w:rsidRPr="00575669" w:rsidRDefault="00575669" w:rsidP="00575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Theme="minorHAnsi" w:hAnsi="Times New Roman"/>
                <w:color w:val="000000"/>
              </w:rPr>
            </w:pPr>
            <w:r w:rsidRPr="00575669">
              <w:rPr>
                <w:rFonts w:ascii="Times New Roman" w:eastAsiaTheme="minorHAnsi" w:hAnsi="Times New Roman"/>
                <w:i/>
                <w:color w:val="000000"/>
              </w:rPr>
              <w:t>v.</w:t>
            </w:r>
            <w:r w:rsidRPr="00575669">
              <w:rPr>
                <w:rFonts w:ascii="Times New Roman" w:eastAsiaTheme="minorHAnsi" w:hAnsi="Times New Roman"/>
                <w:color w:val="000000"/>
              </w:rPr>
              <w:t xml:space="preserve"> Write the equation of a line parallel to the </w:t>
            </w:r>
            <w:r w:rsidRPr="00575669">
              <w:rPr>
                <w:rFonts w:ascii="Times New Roman" w:eastAsiaTheme="minorHAnsi" w:hAnsi="Times New Roman"/>
                <w:i/>
                <w:color w:val="000000"/>
              </w:rPr>
              <w:t>x</w:t>
            </w:r>
            <w:r w:rsidRPr="00575669">
              <w:rPr>
                <w:rFonts w:ascii="Times New Roman" w:eastAsiaTheme="minorHAnsi" w:hAnsi="Times New Roman"/>
                <w:color w:val="000000"/>
              </w:rPr>
              <w:t xml:space="preserve"> – or </w:t>
            </w:r>
            <w:r w:rsidRPr="00575669">
              <w:rPr>
                <w:rFonts w:ascii="Times New Roman" w:eastAsiaTheme="minorHAnsi" w:hAnsi="Times New Roman"/>
                <w:i/>
                <w:color w:val="000000"/>
              </w:rPr>
              <w:t>y</w:t>
            </w:r>
            <w:r w:rsidRPr="00575669">
              <w:rPr>
                <w:rFonts w:ascii="Times New Roman" w:eastAsiaTheme="minorHAnsi" w:hAnsi="Times New Roman"/>
                <w:color w:val="000000"/>
              </w:rPr>
              <w:t>-axis.</w:t>
            </w:r>
          </w:p>
          <w:p w14:paraId="69CC705F" w14:textId="77777777" w:rsidR="00575669" w:rsidRPr="00575669" w:rsidRDefault="00575669" w:rsidP="00575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Theme="minorHAnsi" w:hAnsi="Times New Roman"/>
                <w:color w:val="000000"/>
              </w:rPr>
            </w:pPr>
            <w:r w:rsidRPr="00575669">
              <w:rPr>
                <w:rFonts w:ascii="Times New Roman" w:eastAsiaTheme="minorHAnsi" w:hAnsi="Times New Roman"/>
                <w:i/>
                <w:color w:val="000000"/>
              </w:rPr>
              <w:t>v</w:t>
            </w:r>
            <w:r w:rsidR="005B2D14">
              <w:rPr>
                <w:rFonts w:ascii="Times New Roman" w:eastAsiaTheme="minorHAnsi" w:hAnsi="Times New Roman"/>
                <w:i/>
                <w:color w:val="000000"/>
              </w:rPr>
              <w:t>i</w:t>
            </w:r>
            <w:r w:rsidRPr="00575669">
              <w:rPr>
                <w:rFonts w:ascii="Times New Roman" w:eastAsiaTheme="minorHAnsi" w:hAnsi="Times New Roman"/>
                <w:i/>
                <w:color w:val="000000"/>
              </w:rPr>
              <w:t>.</w:t>
            </w:r>
            <w:r w:rsidRPr="00575669">
              <w:rPr>
                <w:rFonts w:ascii="Times New Roman" w:eastAsiaTheme="minorHAnsi" w:hAnsi="Times New Roman"/>
                <w:color w:val="000000"/>
              </w:rPr>
              <w:t xml:space="preserve"> Determine the slope of a line, given its equation in any form. </w:t>
            </w:r>
          </w:p>
          <w:p w14:paraId="62FFE79E" w14:textId="77777777" w:rsidR="00575669" w:rsidRPr="00575669" w:rsidRDefault="00575669" w:rsidP="00575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heme="minorHAnsi" w:hAnsi="Times New Roman"/>
                <w:color w:val="000000"/>
              </w:rPr>
            </w:pPr>
            <w:r w:rsidRPr="00575669">
              <w:rPr>
                <w:rFonts w:ascii="Times New Roman" w:eastAsiaTheme="minorHAnsi" w:hAnsi="Times New Roman"/>
                <w:color w:val="000000"/>
              </w:rPr>
              <w:t xml:space="preserve">   </w:t>
            </w:r>
            <w:r w:rsidRPr="00575669">
              <w:rPr>
                <w:rFonts w:ascii="Times New Roman" w:eastAsiaTheme="minorHAnsi" w:hAnsi="Times New Roman"/>
                <w:i/>
                <w:color w:val="000000"/>
              </w:rPr>
              <w:t>vi</w:t>
            </w:r>
            <w:r w:rsidR="005B2D14">
              <w:rPr>
                <w:rFonts w:ascii="Times New Roman" w:eastAsiaTheme="minorHAnsi" w:hAnsi="Times New Roman"/>
                <w:i/>
                <w:color w:val="000000"/>
              </w:rPr>
              <w:t>i</w:t>
            </w:r>
            <w:r w:rsidRPr="00575669">
              <w:rPr>
                <w:rFonts w:ascii="Times New Roman" w:eastAsiaTheme="minorHAnsi" w:hAnsi="Times New Roman"/>
                <w:i/>
                <w:color w:val="000000"/>
              </w:rPr>
              <w:t>.</w:t>
            </w:r>
            <w:r w:rsidRPr="00575669">
              <w:rPr>
                <w:rFonts w:ascii="Times New Roman" w:eastAsiaTheme="minorHAnsi" w:hAnsi="Times New Roman"/>
                <w:color w:val="000000"/>
              </w:rPr>
              <w:t xml:space="preserve"> Write and transform equations of lines in the following forms</w:t>
            </w:r>
          </w:p>
          <w:p w14:paraId="0E6582F3" w14:textId="77777777" w:rsidR="00575669" w:rsidRPr="00575669" w:rsidRDefault="00575669" w:rsidP="00B23D52">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HAnsi" w:hAnsi="Times New Roman"/>
                <w:color w:val="000000"/>
              </w:rPr>
            </w:pPr>
            <w:r w:rsidRPr="00575669">
              <w:rPr>
                <w:rFonts w:ascii="Times New Roman" w:eastAsiaTheme="minorHAnsi" w:hAnsi="Times New Roman"/>
                <w:color w:val="000000"/>
              </w:rPr>
              <w:t xml:space="preserve">Point-Slope form </w:t>
            </w:r>
          </w:p>
          <w:p w14:paraId="675D62FE" w14:textId="77777777" w:rsidR="00575669" w:rsidRPr="00575669" w:rsidRDefault="00575669" w:rsidP="00B23D52">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HAnsi" w:hAnsi="Times New Roman"/>
                <w:color w:val="000000"/>
              </w:rPr>
            </w:pPr>
            <w:r w:rsidRPr="00575669">
              <w:rPr>
                <w:rFonts w:ascii="Times New Roman" w:eastAsiaTheme="minorHAnsi" w:hAnsi="Times New Roman"/>
                <w:color w:val="000000"/>
              </w:rPr>
              <w:t>Slope Intercept form</w:t>
            </w:r>
          </w:p>
          <w:p w14:paraId="04AB8564" w14:textId="77777777" w:rsidR="00575669" w:rsidRPr="00575669" w:rsidRDefault="00575669" w:rsidP="00B23D52">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HAnsi" w:hAnsi="Times New Roman"/>
                <w:color w:val="000000"/>
              </w:rPr>
            </w:pPr>
            <w:r w:rsidRPr="00575669">
              <w:rPr>
                <w:rFonts w:ascii="Times New Roman" w:eastAsiaTheme="minorHAnsi" w:hAnsi="Times New Roman"/>
                <w:color w:val="000000"/>
              </w:rPr>
              <w:t xml:space="preserve"> </w:t>
            </w:r>
            <w:r w:rsidRPr="00575669">
              <w:rPr>
                <w:rFonts w:ascii="Times New Roman" w:eastAsiaTheme="minorHAnsi" w:hAnsi="Times New Roman"/>
                <w:i/>
                <w:color w:val="000000"/>
              </w:rPr>
              <w:t>Ax + By = C</w:t>
            </w:r>
            <w:r w:rsidRPr="00575669">
              <w:rPr>
                <w:rFonts w:ascii="Times New Roman" w:eastAsiaTheme="minorHAnsi" w:hAnsi="Times New Roman"/>
                <w:color w:val="000000"/>
              </w:rPr>
              <w:t xml:space="preserve"> form </w:t>
            </w:r>
          </w:p>
          <w:p w14:paraId="4328FC02" w14:textId="77777777" w:rsidR="00575669" w:rsidRPr="00DD654F" w:rsidRDefault="00575669" w:rsidP="00575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heme="minorHAnsi" w:hAnsi="Times New Roman"/>
                <w:color w:val="000000"/>
              </w:rPr>
            </w:pPr>
            <w:r w:rsidRPr="00575669">
              <w:rPr>
                <w:rFonts w:ascii="Times New Roman" w:eastAsiaTheme="minorHAnsi" w:hAnsi="Times New Roman"/>
                <w:color w:val="000000"/>
              </w:rPr>
              <w:t>b. Draw and recognize graphs of lines.</w:t>
            </w:r>
          </w:p>
        </w:tc>
        <w:tc>
          <w:tcPr>
            <w:tcW w:w="1597" w:type="dxa"/>
            <w:vMerge/>
          </w:tcPr>
          <w:p w14:paraId="1658B8CA" w14:textId="77777777" w:rsidR="00575669" w:rsidRPr="00DD654F" w:rsidRDefault="00575669" w:rsidP="000C16FA">
            <w:pPr>
              <w:spacing w:after="0" w:line="240" w:lineRule="auto"/>
              <w:rPr>
                <w:rFonts w:ascii="Times New Roman" w:hAnsi="Times New Roman"/>
                <w:b/>
                <w:color w:val="000000"/>
              </w:rPr>
            </w:pPr>
          </w:p>
        </w:tc>
      </w:tr>
      <w:tr w:rsidR="00575669" w:rsidRPr="00DD654F" w14:paraId="24A1953A" w14:textId="77777777" w:rsidTr="00575669">
        <w:trPr>
          <w:jc w:val="center"/>
        </w:trPr>
        <w:tc>
          <w:tcPr>
            <w:tcW w:w="8788" w:type="dxa"/>
          </w:tcPr>
          <w:p w14:paraId="2D5122A6" w14:textId="77777777" w:rsidR="00575669" w:rsidRPr="00DD654F" w:rsidRDefault="005A2581" w:rsidP="007E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HAnsi" w:hAnsi="Times New Roman"/>
                <w:b/>
                <w:color w:val="000000"/>
              </w:rPr>
            </w:pPr>
            <w:r>
              <w:rPr>
                <w:rFonts w:ascii="Times New Roman" w:eastAsiaTheme="minorHAnsi" w:hAnsi="Times New Roman"/>
                <w:b/>
                <w:color w:val="000000"/>
              </w:rPr>
              <w:t>5</w:t>
            </w:r>
            <w:r w:rsidR="00575669" w:rsidRPr="00DD654F">
              <w:rPr>
                <w:rFonts w:ascii="Times New Roman" w:eastAsiaTheme="minorHAnsi" w:hAnsi="Times New Roman"/>
                <w:b/>
                <w:color w:val="000000"/>
              </w:rPr>
              <w:t>) Proportions and percent</w:t>
            </w:r>
          </w:p>
          <w:p w14:paraId="1CAB0144" w14:textId="77777777" w:rsidR="00575669" w:rsidRPr="00575669" w:rsidRDefault="00575669" w:rsidP="00575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heme="minorHAnsi" w:hAnsi="Times New Roman"/>
                <w:color w:val="000000"/>
              </w:rPr>
            </w:pPr>
            <w:r w:rsidRPr="00DD654F">
              <w:rPr>
                <w:rFonts w:ascii="Times New Roman" w:eastAsiaTheme="minorHAnsi" w:hAnsi="Times New Roman"/>
                <w:color w:val="000000"/>
              </w:rPr>
              <w:t xml:space="preserve"> </w:t>
            </w:r>
            <w:r w:rsidRPr="00575669">
              <w:rPr>
                <w:rFonts w:ascii="Times New Roman" w:eastAsiaTheme="minorHAnsi" w:hAnsi="Times New Roman"/>
                <w:color w:val="000000"/>
              </w:rPr>
              <w:t xml:space="preserve">a. Solve simple verbal problem with two quantities that are proportional. </w:t>
            </w:r>
          </w:p>
          <w:p w14:paraId="675C41B4" w14:textId="77777777" w:rsidR="00575669" w:rsidRPr="00DD654F" w:rsidRDefault="00575669" w:rsidP="00575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heme="minorHAnsi" w:hAnsi="Times New Roman"/>
                <w:color w:val="000000"/>
              </w:rPr>
            </w:pPr>
            <w:r w:rsidRPr="00575669">
              <w:rPr>
                <w:rFonts w:ascii="Times New Roman" w:eastAsiaTheme="minorHAnsi" w:hAnsi="Times New Roman"/>
                <w:color w:val="000000"/>
              </w:rPr>
              <w:t xml:space="preserve"> b. Solve simple verbal problem involving a single percent and/or a single percent increase/decrease.</w:t>
            </w:r>
          </w:p>
        </w:tc>
        <w:tc>
          <w:tcPr>
            <w:tcW w:w="1597" w:type="dxa"/>
            <w:vMerge/>
          </w:tcPr>
          <w:p w14:paraId="5951727A" w14:textId="77777777" w:rsidR="00575669" w:rsidRPr="00DD654F" w:rsidRDefault="00575669" w:rsidP="000C16FA">
            <w:pPr>
              <w:spacing w:after="0" w:line="240" w:lineRule="auto"/>
              <w:rPr>
                <w:rFonts w:ascii="Times New Roman" w:hAnsi="Times New Roman"/>
                <w:b/>
                <w:color w:val="000000"/>
              </w:rPr>
            </w:pPr>
          </w:p>
        </w:tc>
      </w:tr>
    </w:tbl>
    <w:p w14:paraId="65E6A2EA" w14:textId="77777777" w:rsidR="00881649" w:rsidRPr="00DD654F" w:rsidRDefault="00881649">
      <w:pPr>
        <w:spacing w:after="0" w:line="240" w:lineRule="auto"/>
        <w:rPr>
          <w:rFonts w:ascii="Times New Roman" w:hAnsi="Times New Roman"/>
          <w:b/>
        </w:rPr>
      </w:pPr>
    </w:p>
    <w:p w14:paraId="5C04EAD6" w14:textId="77777777" w:rsidR="00D12CD6" w:rsidRPr="00A046B8" w:rsidRDefault="00C52E07">
      <w:pPr>
        <w:spacing w:after="0" w:line="240" w:lineRule="auto"/>
        <w:rPr>
          <w:rFonts w:ascii="Times New Roman" w:hAnsi="Times New Roman"/>
          <w:b/>
        </w:rPr>
      </w:pPr>
      <w:r w:rsidRPr="00DD654F">
        <w:rPr>
          <w:rFonts w:ascii="Times New Roman" w:hAnsi="Times New Roman"/>
          <w:b/>
        </w:rPr>
        <w:t>General Education Outcomes and Assessment:</w:t>
      </w:r>
    </w:p>
    <w:tbl>
      <w:tblPr>
        <w:tblpPr w:leftFromText="180" w:rightFromText="180" w:vertAnchor="text" w:horzAnchor="margin" w:tblpXSpec="center" w:tblpY="78"/>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7"/>
        <w:gridCol w:w="4333"/>
      </w:tblGrid>
      <w:tr w:rsidR="002E0741" w:rsidRPr="00DD654F" w14:paraId="4F0C72A4" w14:textId="77777777">
        <w:tc>
          <w:tcPr>
            <w:tcW w:w="5027" w:type="dxa"/>
          </w:tcPr>
          <w:p w14:paraId="43B1E8F0" w14:textId="77777777" w:rsidR="002E0741" w:rsidRPr="00DD654F" w:rsidRDefault="00C52E07">
            <w:pPr>
              <w:spacing w:after="0" w:line="240" w:lineRule="auto"/>
              <w:rPr>
                <w:rFonts w:ascii="Times New Roman" w:hAnsi="Times New Roman"/>
                <w:b/>
                <w:color w:val="000000"/>
              </w:rPr>
            </w:pPr>
            <w:r w:rsidRPr="00DD654F">
              <w:rPr>
                <w:rFonts w:ascii="Times New Roman" w:hAnsi="Times New Roman"/>
                <w:b/>
                <w:color w:val="000000"/>
              </w:rPr>
              <w:t>General Education Learning Outcomes</w:t>
            </w:r>
          </w:p>
        </w:tc>
        <w:tc>
          <w:tcPr>
            <w:tcW w:w="4333" w:type="dxa"/>
          </w:tcPr>
          <w:p w14:paraId="1B4206D2" w14:textId="77777777" w:rsidR="002E0741" w:rsidRPr="00DD654F" w:rsidRDefault="00C52E07">
            <w:pPr>
              <w:spacing w:after="0" w:line="240" w:lineRule="auto"/>
              <w:rPr>
                <w:rFonts w:ascii="Times New Roman" w:hAnsi="Times New Roman"/>
                <w:b/>
                <w:color w:val="000000"/>
              </w:rPr>
            </w:pPr>
            <w:r w:rsidRPr="00DD654F">
              <w:rPr>
                <w:rFonts w:ascii="Times New Roman" w:hAnsi="Times New Roman"/>
                <w:b/>
                <w:color w:val="000000"/>
              </w:rPr>
              <w:t xml:space="preserve">Measurements </w:t>
            </w:r>
          </w:p>
        </w:tc>
      </w:tr>
      <w:tr w:rsidR="002E0741" w:rsidRPr="00DD654F" w14:paraId="7B101FBE" w14:textId="77777777">
        <w:tc>
          <w:tcPr>
            <w:tcW w:w="5027" w:type="dxa"/>
          </w:tcPr>
          <w:p w14:paraId="2B96DAF1" w14:textId="77777777" w:rsidR="002E0741" w:rsidRPr="00DD654F" w:rsidRDefault="00C52E07">
            <w:pPr>
              <w:spacing w:after="0" w:line="240" w:lineRule="auto"/>
              <w:rPr>
                <w:rFonts w:ascii="Times New Roman" w:hAnsi="Times New Roman"/>
              </w:rPr>
            </w:pPr>
            <w:r w:rsidRPr="00DD654F">
              <w:rPr>
                <w:rFonts w:ascii="Times New Roman" w:hAnsi="Times New Roman"/>
                <w:b/>
                <w:color w:val="000000"/>
              </w:rPr>
              <w:t xml:space="preserve">Communication Skills- </w:t>
            </w:r>
            <w:r w:rsidRPr="00DD654F">
              <w:rPr>
                <w:rFonts w:ascii="Times New Roman" w:hAnsi="Times New Roman"/>
              </w:rPr>
              <w:t>Students will be able to write, read, listen and speak critically and effectively.</w:t>
            </w:r>
          </w:p>
        </w:tc>
        <w:tc>
          <w:tcPr>
            <w:tcW w:w="4333" w:type="dxa"/>
          </w:tcPr>
          <w:p w14:paraId="555A0F77" w14:textId="77777777" w:rsidR="002E0741" w:rsidRPr="00DD654F" w:rsidRDefault="00C52E07" w:rsidP="001B6CB9">
            <w:pPr>
              <w:spacing w:after="0" w:line="240" w:lineRule="auto"/>
              <w:rPr>
                <w:rFonts w:ascii="Times New Roman" w:hAnsi="Times New Roman"/>
                <w:b/>
                <w:color w:val="000000"/>
              </w:rPr>
            </w:pPr>
            <w:r w:rsidRPr="00DD654F">
              <w:rPr>
                <w:rFonts w:ascii="Times New Roman" w:hAnsi="Times New Roman"/>
                <w:color w:val="000000"/>
              </w:rPr>
              <w:t>Homework, quizzes, online problem a</w:t>
            </w:r>
            <w:r w:rsidR="001B6CB9" w:rsidRPr="00DD654F">
              <w:rPr>
                <w:rFonts w:ascii="Times New Roman" w:hAnsi="Times New Roman"/>
                <w:color w:val="000000"/>
              </w:rPr>
              <w:t>ssignments, midterm, final exam</w:t>
            </w:r>
            <w:r w:rsidR="003008E2">
              <w:rPr>
                <w:rFonts w:ascii="Times New Roman" w:hAnsi="Times New Roman"/>
                <w:color w:val="000000"/>
              </w:rPr>
              <w:t xml:space="preserve">, </w:t>
            </w:r>
            <w:r w:rsidR="001A2DE2" w:rsidRPr="006B6FAB">
              <w:rPr>
                <w:rFonts w:ascii="Times New Roman" w:hAnsi="Times New Roman"/>
                <w:b/>
                <w:sz w:val="20"/>
                <w:szCs w:val="20"/>
              </w:rPr>
              <w:t>MATH</w:t>
            </w:r>
            <w:r w:rsidR="001A2DE2">
              <w:rPr>
                <w:rFonts w:ascii="Times New Roman" w:hAnsi="Times New Roman"/>
                <w:sz w:val="20"/>
                <w:szCs w:val="20"/>
              </w:rPr>
              <w:t xml:space="preserve"> </w:t>
            </w:r>
            <w:r w:rsidR="001A2DE2">
              <w:rPr>
                <w:rFonts w:ascii="Times New Roman" w:hAnsi="Times New Roman"/>
                <w:b/>
              </w:rPr>
              <w:t>CUNY-Wide EXAM</w:t>
            </w:r>
            <w:r w:rsidR="001A2DE2" w:rsidRPr="00DD654F">
              <w:rPr>
                <w:rFonts w:ascii="Times New Roman" w:hAnsi="Times New Roman"/>
                <w:b/>
                <w:color w:val="000000"/>
              </w:rPr>
              <w:t xml:space="preserve"> </w:t>
            </w:r>
          </w:p>
        </w:tc>
      </w:tr>
      <w:tr w:rsidR="002E0741" w:rsidRPr="00DD654F" w14:paraId="5EB71F89" w14:textId="77777777">
        <w:tc>
          <w:tcPr>
            <w:tcW w:w="5027" w:type="dxa"/>
          </w:tcPr>
          <w:p w14:paraId="349EC239" w14:textId="77777777" w:rsidR="002E0741" w:rsidRPr="00DD654F" w:rsidRDefault="00C52E07">
            <w:pPr>
              <w:spacing w:after="0" w:line="240" w:lineRule="auto"/>
              <w:rPr>
                <w:rFonts w:ascii="Times New Roman" w:hAnsi="Times New Roman"/>
              </w:rPr>
            </w:pPr>
            <w:r w:rsidRPr="00DD654F">
              <w:rPr>
                <w:rFonts w:ascii="Times New Roman" w:hAnsi="Times New Roman"/>
                <w:b/>
                <w:color w:val="000000"/>
              </w:rPr>
              <w:t xml:space="preserve">Quantitative Reasoning- </w:t>
            </w:r>
            <w:r w:rsidRPr="00DD654F">
              <w:rPr>
                <w:rFonts w:ascii="Times New Roman" w:hAnsi="Times New Roman"/>
              </w:rPr>
              <w:t>Students will be able to use quantitative skills and the concepts and methods of mathematics to solve problems.</w:t>
            </w:r>
          </w:p>
        </w:tc>
        <w:tc>
          <w:tcPr>
            <w:tcW w:w="4333" w:type="dxa"/>
          </w:tcPr>
          <w:p w14:paraId="498DC479" w14:textId="77777777" w:rsidR="002E0741" w:rsidRPr="00DD654F" w:rsidRDefault="00C52E07" w:rsidP="001B6CB9">
            <w:pPr>
              <w:spacing w:after="0" w:line="240" w:lineRule="auto"/>
              <w:rPr>
                <w:rFonts w:ascii="Times New Roman" w:hAnsi="Times New Roman"/>
                <w:b/>
                <w:color w:val="000000"/>
              </w:rPr>
            </w:pPr>
            <w:r w:rsidRPr="00DD654F">
              <w:rPr>
                <w:rFonts w:ascii="Times New Roman" w:hAnsi="Times New Roman"/>
                <w:color w:val="000000"/>
              </w:rPr>
              <w:t>Homework, quizzes, online problem a</w:t>
            </w:r>
            <w:r w:rsidR="001B6CB9" w:rsidRPr="00DD654F">
              <w:rPr>
                <w:rFonts w:ascii="Times New Roman" w:hAnsi="Times New Roman"/>
                <w:color w:val="000000"/>
              </w:rPr>
              <w:t>ssignments, midterm, final exam</w:t>
            </w:r>
            <w:r w:rsidR="003008E2">
              <w:rPr>
                <w:rFonts w:ascii="Times New Roman" w:hAnsi="Times New Roman"/>
                <w:color w:val="000000"/>
              </w:rPr>
              <w:t xml:space="preserve">, </w:t>
            </w:r>
            <w:r w:rsidR="001A2DE2" w:rsidRPr="006B6FAB">
              <w:rPr>
                <w:rFonts w:ascii="Times New Roman" w:hAnsi="Times New Roman"/>
                <w:b/>
                <w:sz w:val="20"/>
                <w:szCs w:val="20"/>
              </w:rPr>
              <w:t>MATH</w:t>
            </w:r>
            <w:r w:rsidR="001A2DE2">
              <w:rPr>
                <w:rFonts w:ascii="Times New Roman" w:hAnsi="Times New Roman"/>
                <w:sz w:val="20"/>
                <w:szCs w:val="20"/>
              </w:rPr>
              <w:t xml:space="preserve"> </w:t>
            </w:r>
            <w:r w:rsidR="001A2DE2">
              <w:rPr>
                <w:rFonts w:ascii="Times New Roman" w:hAnsi="Times New Roman"/>
                <w:b/>
              </w:rPr>
              <w:t>CUNY-Wide EXAM</w:t>
            </w:r>
            <w:r w:rsidR="001A2DE2" w:rsidRPr="00DD654F">
              <w:rPr>
                <w:rFonts w:ascii="Times New Roman" w:hAnsi="Times New Roman"/>
                <w:b/>
                <w:color w:val="000000"/>
              </w:rPr>
              <w:t xml:space="preserve"> </w:t>
            </w:r>
          </w:p>
        </w:tc>
      </w:tr>
      <w:tr w:rsidR="002E0741" w:rsidRPr="00DD654F" w14:paraId="768C8E95" w14:textId="77777777">
        <w:tc>
          <w:tcPr>
            <w:tcW w:w="5027" w:type="dxa"/>
          </w:tcPr>
          <w:p w14:paraId="3241B2D9" w14:textId="77777777" w:rsidR="002E0741" w:rsidRPr="00DD654F" w:rsidRDefault="00C52E07">
            <w:pPr>
              <w:spacing w:after="0" w:line="240" w:lineRule="auto"/>
              <w:rPr>
                <w:rFonts w:ascii="Times New Roman" w:hAnsi="Times New Roman"/>
              </w:rPr>
            </w:pPr>
            <w:r w:rsidRPr="00DD654F">
              <w:rPr>
                <w:rFonts w:ascii="Times New Roman" w:hAnsi="Times New Roman"/>
                <w:b/>
              </w:rPr>
              <w:t xml:space="preserve">Information &amp; Technology Literacy- </w:t>
            </w:r>
            <w:r w:rsidRPr="00DD654F">
              <w:rPr>
                <w:rFonts w:ascii="Times New Roman" w:hAnsi="Times New Roman"/>
              </w:rPr>
              <w:t>Students will be able to collect, evaluate and interpret information and effectively use information technologies.</w:t>
            </w:r>
          </w:p>
        </w:tc>
        <w:tc>
          <w:tcPr>
            <w:tcW w:w="4333" w:type="dxa"/>
          </w:tcPr>
          <w:p w14:paraId="1D76EDC6" w14:textId="77777777" w:rsidR="002E0741" w:rsidRPr="00DD654F" w:rsidRDefault="00C52E07" w:rsidP="001B6CB9">
            <w:pPr>
              <w:spacing w:after="0" w:line="240" w:lineRule="auto"/>
              <w:rPr>
                <w:rFonts w:ascii="Times New Roman" w:hAnsi="Times New Roman"/>
                <w:b/>
                <w:color w:val="000000"/>
              </w:rPr>
            </w:pPr>
            <w:r w:rsidRPr="00DD654F">
              <w:rPr>
                <w:rFonts w:ascii="Times New Roman" w:hAnsi="Times New Roman"/>
                <w:color w:val="000000"/>
              </w:rPr>
              <w:t>Homework, quizzes, online problem assignments, mid</w:t>
            </w:r>
            <w:r w:rsidR="001B6CB9" w:rsidRPr="00DD654F">
              <w:rPr>
                <w:rFonts w:ascii="Times New Roman" w:hAnsi="Times New Roman"/>
                <w:color w:val="000000"/>
              </w:rPr>
              <w:t>term, final exam</w:t>
            </w:r>
            <w:r w:rsidR="003008E2">
              <w:rPr>
                <w:rFonts w:ascii="Times New Roman" w:hAnsi="Times New Roman"/>
                <w:color w:val="000000"/>
              </w:rPr>
              <w:t xml:space="preserve">, </w:t>
            </w:r>
            <w:r w:rsidR="001A2DE2" w:rsidRPr="006B6FAB">
              <w:rPr>
                <w:rFonts w:ascii="Times New Roman" w:hAnsi="Times New Roman"/>
                <w:b/>
                <w:sz w:val="20"/>
                <w:szCs w:val="20"/>
              </w:rPr>
              <w:t>MATH</w:t>
            </w:r>
            <w:r w:rsidR="001A2DE2">
              <w:rPr>
                <w:rFonts w:ascii="Times New Roman" w:hAnsi="Times New Roman"/>
                <w:sz w:val="20"/>
                <w:szCs w:val="20"/>
              </w:rPr>
              <w:t xml:space="preserve"> </w:t>
            </w:r>
            <w:r w:rsidR="001A2DE2">
              <w:rPr>
                <w:rFonts w:ascii="Times New Roman" w:hAnsi="Times New Roman"/>
                <w:b/>
              </w:rPr>
              <w:t>CUNY-Wide EXAM</w:t>
            </w:r>
            <w:r w:rsidR="001A2DE2" w:rsidRPr="00DD654F">
              <w:rPr>
                <w:rFonts w:ascii="Times New Roman" w:hAnsi="Times New Roman"/>
                <w:b/>
                <w:color w:val="000000"/>
              </w:rPr>
              <w:t xml:space="preserve"> </w:t>
            </w:r>
          </w:p>
        </w:tc>
      </w:tr>
    </w:tbl>
    <w:p w14:paraId="0946D92D" w14:textId="77777777" w:rsidR="001916D6" w:rsidRDefault="001916D6">
      <w:pPr>
        <w:spacing w:after="0" w:line="240" w:lineRule="auto"/>
        <w:rPr>
          <w:rFonts w:ascii="Times New Roman" w:hAnsi="Times New Roman"/>
          <w:b/>
        </w:rPr>
      </w:pPr>
    </w:p>
    <w:p w14:paraId="7E064E50" w14:textId="77777777" w:rsidR="001916D6" w:rsidRDefault="001916D6">
      <w:pPr>
        <w:spacing w:after="0" w:line="240" w:lineRule="auto"/>
        <w:rPr>
          <w:rFonts w:ascii="Times New Roman" w:hAnsi="Times New Roman"/>
          <w:b/>
        </w:rPr>
      </w:pPr>
    </w:p>
    <w:p w14:paraId="52F75164" w14:textId="77777777" w:rsidR="001916D6" w:rsidRDefault="001916D6">
      <w:pPr>
        <w:spacing w:after="0" w:line="240" w:lineRule="auto"/>
        <w:rPr>
          <w:rFonts w:ascii="Times New Roman" w:hAnsi="Times New Roman"/>
          <w:b/>
        </w:rPr>
      </w:pPr>
    </w:p>
    <w:p w14:paraId="74FA4CC1" w14:textId="77777777" w:rsidR="001916D6" w:rsidRDefault="001916D6">
      <w:pPr>
        <w:spacing w:after="0" w:line="240" w:lineRule="auto"/>
        <w:rPr>
          <w:rFonts w:ascii="Times New Roman" w:hAnsi="Times New Roman"/>
          <w:b/>
        </w:rPr>
      </w:pPr>
    </w:p>
    <w:p w14:paraId="415F89BD" w14:textId="77777777" w:rsidR="001916D6" w:rsidRDefault="001916D6">
      <w:pPr>
        <w:spacing w:after="0" w:line="240" w:lineRule="auto"/>
        <w:rPr>
          <w:rFonts w:ascii="Times New Roman" w:hAnsi="Times New Roman"/>
          <w:b/>
        </w:rPr>
      </w:pPr>
    </w:p>
    <w:p w14:paraId="0933FACB" w14:textId="77777777" w:rsidR="001916D6" w:rsidRDefault="001916D6">
      <w:pPr>
        <w:spacing w:after="0" w:line="240" w:lineRule="auto"/>
        <w:rPr>
          <w:rFonts w:ascii="Times New Roman" w:hAnsi="Times New Roman"/>
          <w:b/>
        </w:rPr>
      </w:pPr>
    </w:p>
    <w:p w14:paraId="2A28FD23" w14:textId="77777777" w:rsidR="001916D6" w:rsidRDefault="001916D6">
      <w:pPr>
        <w:spacing w:after="0" w:line="240" w:lineRule="auto"/>
        <w:rPr>
          <w:rFonts w:ascii="Times New Roman" w:hAnsi="Times New Roman"/>
          <w:b/>
        </w:rPr>
      </w:pPr>
    </w:p>
    <w:p w14:paraId="0183F4D2" w14:textId="77777777" w:rsidR="001916D6" w:rsidRDefault="001916D6">
      <w:pPr>
        <w:spacing w:after="0" w:line="240" w:lineRule="auto"/>
        <w:rPr>
          <w:rFonts w:ascii="Times New Roman" w:hAnsi="Times New Roman"/>
          <w:b/>
        </w:rPr>
      </w:pPr>
    </w:p>
    <w:p w14:paraId="3E53CC3E" w14:textId="77777777" w:rsidR="001916D6" w:rsidRDefault="001916D6">
      <w:pPr>
        <w:spacing w:after="0" w:line="240" w:lineRule="auto"/>
        <w:rPr>
          <w:rFonts w:ascii="Times New Roman" w:hAnsi="Times New Roman"/>
          <w:b/>
        </w:rPr>
      </w:pPr>
    </w:p>
    <w:p w14:paraId="2FCF49F5" w14:textId="77777777" w:rsidR="001916D6" w:rsidRDefault="001916D6">
      <w:pPr>
        <w:spacing w:after="0" w:line="240" w:lineRule="auto"/>
        <w:rPr>
          <w:rFonts w:ascii="Times New Roman" w:hAnsi="Times New Roman"/>
          <w:b/>
        </w:rPr>
      </w:pPr>
    </w:p>
    <w:p w14:paraId="3E54FC5E" w14:textId="77777777" w:rsidR="00D12CD6" w:rsidRDefault="00D12CD6">
      <w:pPr>
        <w:spacing w:after="0" w:line="240" w:lineRule="auto"/>
        <w:rPr>
          <w:rFonts w:ascii="Times New Roman" w:hAnsi="Times New Roman"/>
          <w:b/>
        </w:rPr>
      </w:pPr>
    </w:p>
    <w:p w14:paraId="5D627D1C" w14:textId="77777777" w:rsidR="001A2DE2" w:rsidRDefault="001A2DE2" w:rsidP="001A2DE2">
      <w:pPr>
        <w:spacing w:after="0" w:line="240" w:lineRule="auto"/>
        <w:rPr>
          <w:rFonts w:ascii="Times New Roman" w:hAnsi="Times New Roman"/>
          <w:b/>
          <w:sz w:val="21"/>
          <w:szCs w:val="21"/>
        </w:rPr>
      </w:pPr>
    </w:p>
    <w:p w14:paraId="266688A5" w14:textId="77777777" w:rsidR="00315B49" w:rsidRDefault="00315B49" w:rsidP="001A2DE2">
      <w:pPr>
        <w:spacing w:after="0" w:line="240" w:lineRule="auto"/>
        <w:rPr>
          <w:rFonts w:ascii="Times New Roman" w:hAnsi="Times New Roman"/>
          <w:b/>
          <w:sz w:val="21"/>
          <w:szCs w:val="21"/>
        </w:rPr>
      </w:pPr>
    </w:p>
    <w:p w14:paraId="4694E3E1" w14:textId="77777777" w:rsidR="007604F7" w:rsidRDefault="007604F7" w:rsidP="001A2DE2">
      <w:pPr>
        <w:spacing w:after="0" w:line="240" w:lineRule="auto"/>
        <w:rPr>
          <w:rFonts w:ascii="Times New Roman" w:hAnsi="Times New Roman"/>
          <w:b/>
          <w:sz w:val="21"/>
          <w:szCs w:val="21"/>
        </w:rPr>
      </w:pPr>
    </w:p>
    <w:p w14:paraId="58F70295" w14:textId="77777777" w:rsidR="006B6595" w:rsidRDefault="001A2DE2" w:rsidP="001A2DE2">
      <w:pPr>
        <w:spacing w:after="0" w:line="240" w:lineRule="auto"/>
        <w:rPr>
          <w:rFonts w:ascii="Times New Roman" w:hAnsi="Times New Roman"/>
          <w:sz w:val="21"/>
          <w:szCs w:val="21"/>
        </w:rPr>
      </w:pPr>
      <w:r w:rsidRPr="003008E2">
        <w:rPr>
          <w:rFonts w:ascii="Times New Roman" w:hAnsi="Times New Roman"/>
          <w:b/>
          <w:sz w:val="21"/>
          <w:szCs w:val="21"/>
        </w:rPr>
        <w:t>Required Text</w:t>
      </w:r>
      <w:r w:rsidR="00EF1D6C">
        <w:rPr>
          <w:rFonts w:ascii="Times New Roman" w:hAnsi="Times New Roman"/>
          <w:b/>
          <w:sz w:val="21"/>
          <w:szCs w:val="21"/>
        </w:rPr>
        <w:t xml:space="preserve">, </w:t>
      </w:r>
      <w:proofErr w:type="spellStart"/>
      <w:r w:rsidR="00EF1D6C">
        <w:rPr>
          <w:rFonts w:ascii="Times New Roman" w:hAnsi="Times New Roman"/>
          <w:b/>
          <w:sz w:val="21"/>
          <w:szCs w:val="21"/>
        </w:rPr>
        <w:t>WebAssign</w:t>
      </w:r>
      <w:proofErr w:type="spellEnd"/>
      <w:r w:rsidR="00EF1D6C">
        <w:rPr>
          <w:rFonts w:ascii="Times New Roman" w:hAnsi="Times New Roman"/>
          <w:b/>
          <w:sz w:val="21"/>
          <w:szCs w:val="21"/>
        </w:rPr>
        <w:t xml:space="preserve"> access code,</w:t>
      </w:r>
      <w:r w:rsidRPr="003008E2">
        <w:rPr>
          <w:rFonts w:ascii="Times New Roman" w:hAnsi="Times New Roman"/>
          <w:b/>
          <w:sz w:val="21"/>
          <w:szCs w:val="21"/>
        </w:rPr>
        <w:t xml:space="preserve"> and Readings (One of the </w:t>
      </w:r>
      <w:r w:rsidR="007604F7">
        <w:rPr>
          <w:rFonts w:ascii="Times New Roman" w:hAnsi="Times New Roman"/>
          <w:b/>
          <w:sz w:val="21"/>
          <w:szCs w:val="21"/>
        </w:rPr>
        <w:t>four</w:t>
      </w:r>
      <w:r w:rsidRPr="003008E2">
        <w:rPr>
          <w:rFonts w:ascii="Times New Roman" w:hAnsi="Times New Roman"/>
          <w:b/>
          <w:sz w:val="21"/>
          <w:szCs w:val="21"/>
        </w:rPr>
        <w:t xml:space="preserve"> options* is required</w:t>
      </w:r>
      <w:r w:rsidR="00EF1D6C">
        <w:rPr>
          <w:rFonts w:ascii="Times New Roman" w:hAnsi="Times New Roman"/>
          <w:b/>
          <w:sz w:val="21"/>
          <w:szCs w:val="21"/>
        </w:rPr>
        <w:t>.</w:t>
      </w:r>
      <w:r w:rsidRPr="003008E2">
        <w:rPr>
          <w:rFonts w:ascii="Times New Roman" w:hAnsi="Times New Roman"/>
          <w:b/>
          <w:sz w:val="21"/>
          <w:szCs w:val="21"/>
        </w:rPr>
        <w:t>)</w:t>
      </w:r>
    </w:p>
    <w:p w14:paraId="172AF1C9" w14:textId="77777777" w:rsidR="007604F7" w:rsidRPr="006B6595" w:rsidRDefault="007604F7" w:rsidP="007604F7">
      <w:pPr>
        <w:numPr>
          <w:ilvl w:val="1"/>
          <w:numId w:val="18"/>
        </w:numPr>
        <w:spacing w:after="0" w:line="240" w:lineRule="auto"/>
        <w:ind w:left="360"/>
        <w:contextualSpacing/>
        <w:rPr>
          <w:rFonts w:ascii="Times New Roman" w:eastAsia="Calibri" w:hAnsi="Times New Roman"/>
          <w:sz w:val="20"/>
        </w:rPr>
      </w:pPr>
      <w:r w:rsidRPr="006B6595">
        <w:rPr>
          <w:rFonts w:ascii="Times New Roman" w:eastAsia="Calibri" w:hAnsi="Times New Roman"/>
          <w:sz w:val="20"/>
        </w:rPr>
        <w:t xml:space="preserve">eBook with </w:t>
      </w:r>
      <w:proofErr w:type="spellStart"/>
      <w:r w:rsidRPr="006B6595">
        <w:rPr>
          <w:rFonts w:ascii="Times New Roman" w:eastAsia="Calibri" w:hAnsi="Times New Roman"/>
          <w:i/>
          <w:sz w:val="20"/>
        </w:rPr>
        <w:t>WebAssign</w:t>
      </w:r>
      <w:proofErr w:type="spellEnd"/>
      <w:r w:rsidRPr="006B6595">
        <w:rPr>
          <w:rFonts w:ascii="Times New Roman" w:eastAsia="Calibri" w:hAnsi="Times New Roman"/>
          <w:i/>
          <w:sz w:val="20"/>
        </w:rPr>
        <w:t xml:space="preserve"> access code (for </w:t>
      </w:r>
      <w:r w:rsidRPr="006B6595">
        <w:rPr>
          <w:rFonts w:ascii="Times New Roman" w:hAnsi="Times New Roman"/>
          <w:sz w:val="20"/>
        </w:rPr>
        <w:t>life-of-edition (LOE) of the textbook)</w:t>
      </w:r>
    </w:p>
    <w:p w14:paraId="658A75D2" w14:textId="77777777" w:rsidR="007604F7" w:rsidRPr="006B6595" w:rsidRDefault="007604F7" w:rsidP="007604F7">
      <w:pPr>
        <w:ind w:left="360"/>
        <w:contextualSpacing/>
        <w:rPr>
          <w:rFonts w:ascii="Times New Roman" w:eastAsia="Calibri" w:hAnsi="Times New Roman"/>
          <w:sz w:val="20"/>
        </w:rPr>
      </w:pPr>
      <w:r w:rsidRPr="006B6595">
        <w:rPr>
          <w:rStyle w:val="Strong"/>
          <w:rFonts w:ascii="Times New Roman" w:hAnsi="Times New Roman"/>
          <w:sz w:val="20"/>
        </w:rPr>
        <w:t xml:space="preserve">ISBN#-13: </w:t>
      </w:r>
      <w:r w:rsidRPr="006B6595">
        <w:rPr>
          <w:rFonts w:ascii="Times New Roman" w:hAnsi="Times New Roman"/>
          <w:b/>
          <w:sz w:val="20"/>
        </w:rPr>
        <w:t>9781285857732</w:t>
      </w:r>
      <w:r w:rsidR="00E11020">
        <w:rPr>
          <w:rFonts w:ascii="Times New Roman" w:hAnsi="Times New Roman"/>
          <w:sz w:val="20"/>
        </w:rPr>
        <w:t xml:space="preserve"> ($55.00</w:t>
      </w:r>
      <w:r w:rsidRPr="006B6595">
        <w:rPr>
          <w:rFonts w:ascii="Times New Roman" w:hAnsi="Times New Roman"/>
          <w:sz w:val="20"/>
        </w:rPr>
        <w:t>)</w:t>
      </w:r>
    </w:p>
    <w:p w14:paraId="0BD6F646" w14:textId="77777777" w:rsidR="007604F7" w:rsidRPr="006B6595" w:rsidRDefault="00102121" w:rsidP="007604F7">
      <w:pPr>
        <w:numPr>
          <w:ilvl w:val="1"/>
          <w:numId w:val="18"/>
        </w:numPr>
        <w:spacing w:after="0" w:line="240" w:lineRule="auto"/>
        <w:ind w:left="360"/>
        <w:contextualSpacing/>
        <w:rPr>
          <w:rFonts w:ascii="Times New Roman" w:eastAsia="Calibri" w:hAnsi="Times New Roman"/>
          <w:sz w:val="20"/>
        </w:rPr>
      </w:pPr>
      <w:r>
        <w:rPr>
          <w:rFonts w:ascii="Times New Roman" w:eastAsia="Calibri" w:hAnsi="Times New Roman"/>
          <w:sz w:val="20"/>
        </w:rPr>
        <w:lastRenderedPageBreak/>
        <w:t xml:space="preserve"> Loose-leaf (not bound</w:t>
      </w:r>
      <w:r w:rsidR="007604F7" w:rsidRPr="006B6595">
        <w:rPr>
          <w:rFonts w:ascii="Times New Roman" w:eastAsia="Calibri" w:hAnsi="Times New Roman"/>
          <w:sz w:val="20"/>
        </w:rPr>
        <w:t xml:space="preserve">)Custom </w:t>
      </w:r>
      <w:r w:rsidR="007604F7" w:rsidRPr="006B6595">
        <w:rPr>
          <w:rFonts w:ascii="Times New Roman" w:eastAsia="Calibri" w:hAnsi="Times New Roman"/>
          <w:i/>
          <w:sz w:val="20"/>
        </w:rPr>
        <w:t>Elementary Algebra</w:t>
      </w:r>
      <w:r w:rsidR="007604F7" w:rsidRPr="006B6595">
        <w:rPr>
          <w:rFonts w:ascii="Times New Roman" w:eastAsia="Calibri" w:hAnsi="Times New Roman"/>
          <w:sz w:val="20"/>
        </w:rPr>
        <w:t>, 9</w:t>
      </w:r>
      <w:r w:rsidR="007604F7" w:rsidRPr="006B6595">
        <w:rPr>
          <w:rFonts w:ascii="Times New Roman" w:eastAsia="Calibri" w:hAnsi="Times New Roman"/>
          <w:i/>
          <w:sz w:val="20"/>
          <w:vertAlign w:val="superscript"/>
        </w:rPr>
        <w:t>th</w:t>
      </w:r>
      <w:r w:rsidR="007604F7" w:rsidRPr="006B6595">
        <w:rPr>
          <w:rFonts w:ascii="Times New Roman" w:eastAsia="Calibri" w:hAnsi="Times New Roman"/>
          <w:i/>
          <w:sz w:val="20"/>
        </w:rPr>
        <w:t xml:space="preserve"> edition</w:t>
      </w:r>
      <w:r w:rsidR="007604F7" w:rsidRPr="006B6595">
        <w:rPr>
          <w:rFonts w:ascii="Times New Roman" w:eastAsia="Calibri" w:hAnsi="Times New Roman"/>
          <w:sz w:val="20"/>
        </w:rPr>
        <w:t xml:space="preserve"> textbook </w:t>
      </w:r>
      <w:r w:rsidR="007604F7" w:rsidRPr="006B6595">
        <w:rPr>
          <w:rFonts w:ascii="Times New Roman" w:eastAsia="Calibri" w:hAnsi="Times New Roman"/>
          <w:b/>
          <w:sz w:val="20"/>
        </w:rPr>
        <w:t>AND</w:t>
      </w:r>
      <w:r w:rsidR="007604F7" w:rsidRPr="006B6595">
        <w:rPr>
          <w:rFonts w:ascii="Times New Roman" w:eastAsia="Calibri" w:hAnsi="Times New Roman"/>
          <w:sz w:val="20"/>
        </w:rPr>
        <w:t xml:space="preserve"> eBook format with </w:t>
      </w:r>
      <w:proofErr w:type="spellStart"/>
      <w:r w:rsidR="007604F7" w:rsidRPr="006B6595">
        <w:rPr>
          <w:rFonts w:ascii="Times New Roman" w:eastAsia="Calibri" w:hAnsi="Times New Roman"/>
          <w:i/>
          <w:sz w:val="20"/>
        </w:rPr>
        <w:t>WebAssign</w:t>
      </w:r>
      <w:proofErr w:type="spellEnd"/>
      <w:r w:rsidR="007604F7" w:rsidRPr="006B6595">
        <w:rPr>
          <w:rFonts w:ascii="Times New Roman" w:eastAsia="Calibri" w:hAnsi="Times New Roman"/>
          <w:i/>
          <w:sz w:val="20"/>
        </w:rPr>
        <w:t xml:space="preserve"> access code</w:t>
      </w:r>
      <w:r w:rsidR="00F769CF" w:rsidRPr="006B6595">
        <w:rPr>
          <w:rFonts w:ascii="Times New Roman" w:eastAsia="Calibri" w:hAnsi="Times New Roman"/>
          <w:i/>
          <w:sz w:val="20"/>
        </w:rPr>
        <w:t>(</w:t>
      </w:r>
      <w:r w:rsidR="007604F7" w:rsidRPr="006B6595">
        <w:rPr>
          <w:rFonts w:ascii="Times New Roman" w:eastAsia="Calibri" w:hAnsi="Times New Roman"/>
          <w:i/>
          <w:sz w:val="20"/>
        </w:rPr>
        <w:t xml:space="preserve">for </w:t>
      </w:r>
      <w:r w:rsidR="00F769CF" w:rsidRPr="006B6595">
        <w:rPr>
          <w:rFonts w:ascii="Times New Roman" w:hAnsi="Times New Roman"/>
          <w:sz w:val="20"/>
        </w:rPr>
        <w:t>life-of-edition [LOE]</w:t>
      </w:r>
      <w:r w:rsidR="007604F7" w:rsidRPr="006B6595">
        <w:rPr>
          <w:rFonts w:ascii="Times New Roman" w:hAnsi="Times New Roman"/>
          <w:sz w:val="20"/>
        </w:rPr>
        <w:t xml:space="preserve"> of the text book)</w:t>
      </w:r>
      <w:r w:rsidR="00EF1D6C" w:rsidRPr="006B6595">
        <w:rPr>
          <w:rFonts w:ascii="Times New Roman" w:hAnsi="Times New Roman"/>
          <w:sz w:val="20"/>
        </w:rPr>
        <w:t xml:space="preserve"> (Bundle)</w:t>
      </w:r>
    </w:p>
    <w:p w14:paraId="50B28E01" w14:textId="77777777" w:rsidR="007604F7" w:rsidRPr="006B6595" w:rsidRDefault="007604F7" w:rsidP="007604F7">
      <w:pPr>
        <w:ind w:left="360"/>
        <w:contextualSpacing/>
        <w:rPr>
          <w:rFonts w:ascii="Times New Roman" w:eastAsia="Calibri" w:hAnsi="Times New Roman"/>
          <w:b/>
          <w:sz w:val="20"/>
        </w:rPr>
      </w:pPr>
      <w:r w:rsidRPr="006B6595">
        <w:rPr>
          <w:rFonts w:ascii="Times New Roman" w:hAnsi="Times New Roman"/>
          <w:sz w:val="20"/>
        </w:rPr>
        <w:t xml:space="preserve"> </w:t>
      </w:r>
      <w:r w:rsidR="00E11020">
        <w:rPr>
          <w:rFonts w:ascii="Times New Roman" w:hAnsi="Times New Roman"/>
          <w:b/>
          <w:sz w:val="20"/>
        </w:rPr>
        <w:t>ISBN#-13: 9781133851707 ($109.00</w:t>
      </w:r>
      <w:r w:rsidRPr="006B6595">
        <w:rPr>
          <w:rFonts w:ascii="Times New Roman" w:hAnsi="Times New Roman"/>
          <w:b/>
          <w:sz w:val="20"/>
        </w:rPr>
        <w:t>)</w:t>
      </w:r>
    </w:p>
    <w:p w14:paraId="6CFEAD81" w14:textId="77777777" w:rsidR="007604F7" w:rsidRPr="006B6595" w:rsidRDefault="00102121" w:rsidP="007604F7">
      <w:pPr>
        <w:numPr>
          <w:ilvl w:val="1"/>
          <w:numId w:val="18"/>
        </w:numPr>
        <w:spacing w:after="0" w:line="240" w:lineRule="auto"/>
        <w:ind w:left="360"/>
        <w:contextualSpacing/>
        <w:rPr>
          <w:rFonts w:ascii="Times New Roman" w:eastAsia="Calibri" w:hAnsi="Times New Roman"/>
          <w:sz w:val="20"/>
        </w:rPr>
      </w:pPr>
      <w:r>
        <w:rPr>
          <w:rFonts w:ascii="Times New Roman" w:eastAsia="Calibri" w:hAnsi="Times New Roman"/>
          <w:sz w:val="20"/>
        </w:rPr>
        <w:t>Soft-cover (bound</w:t>
      </w:r>
      <w:r w:rsidR="007604F7" w:rsidRPr="006B6595">
        <w:rPr>
          <w:rFonts w:ascii="Times New Roman" w:eastAsia="Calibri" w:hAnsi="Times New Roman"/>
          <w:sz w:val="20"/>
        </w:rPr>
        <w:t xml:space="preserve">) Custom </w:t>
      </w:r>
      <w:r w:rsidR="007604F7" w:rsidRPr="006B6595">
        <w:rPr>
          <w:rFonts w:ascii="Times New Roman" w:eastAsia="Calibri" w:hAnsi="Times New Roman"/>
          <w:i/>
          <w:sz w:val="20"/>
        </w:rPr>
        <w:t>Elementary Algebra</w:t>
      </w:r>
      <w:r w:rsidR="007604F7" w:rsidRPr="006B6595">
        <w:rPr>
          <w:rFonts w:ascii="Times New Roman" w:eastAsia="Calibri" w:hAnsi="Times New Roman"/>
          <w:sz w:val="20"/>
        </w:rPr>
        <w:t>, 9</w:t>
      </w:r>
      <w:r w:rsidR="007604F7" w:rsidRPr="006B6595">
        <w:rPr>
          <w:rFonts w:ascii="Times New Roman" w:eastAsia="Calibri" w:hAnsi="Times New Roman"/>
          <w:i/>
          <w:sz w:val="20"/>
          <w:vertAlign w:val="superscript"/>
        </w:rPr>
        <w:t>th</w:t>
      </w:r>
      <w:r w:rsidR="007604F7" w:rsidRPr="006B6595">
        <w:rPr>
          <w:rFonts w:ascii="Times New Roman" w:eastAsia="Calibri" w:hAnsi="Times New Roman"/>
          <w:i/>
          <w:sz w:val="20"/>
        </w:rPr>
        <w:t xml:space="preserve"> edition</w:t>
      </w:r>
      <w:r w:rsidR="007604F7" w:rsidRPr="006B6595">
        <w:rPr>
          <w:rFonts w:ascii="Times New Roman" w:eastAsia="Calibri" w:hAnsi="Times New Roman"/>
          <w:sz w:val="20"/>
        </w:rPr>
        <w:t xml:space="preserve"> textbook </w:t>
      </w:r>
      <w:r w:rsidR="007604F7" w:rsidRPr="006B6595">
        <w:rPr>
          <w:rFonts w:ascii="Times New Roman" w:eastAsia="Calibri" w:hAnsi="Times New Roman"/>
          <w:b/>
          <w:sz w:val="20"/>
        </w:rPr>
        <w:t>AND</w:t>
      </w:r>
      <w:r w:rsidR="007604F7" w:rsidRPr="006B6595">
        <w:rPr>
          <w:rFonts w:ascii="Times New Roman" w:eastAsia="Calibri" w:hAnsi="Times New Roman"/>
          <w:sz w:val="20"/>
        </w:rPr>
        <w:t xml:space="preserve"> eBook format with </w:t>
      </w:r>
      <w:proofErr w:type="spellStart"/>
      <w:r w:rsidR="007604F7" w:rsidRPr="006B6595">
        <w:rPr>
          <w:rFonts w:ascii="Times New Roman" w:eastAsia="Calibri" w:hAnsi="Times New Roman"/>
          <w:i/>
          <w:sz w:val="20"/>
        </w:rPr>
        <w:t>WebAssign</w:t>
      </w:r>
      <w:proofErr w:type="spellEnd"/>
      <w:r w:rsidR="007604F7" w:rsidRPr="006B6595">
        <w:rPr>
          <w:rFonts w:ascii="Times New Roman" w:eastAsia="Calibri" w:hAnsi="Times New Roman"/>
          <w:i/>
          <w:sz w:val="20"/>
        </w:rPr>
        <w:t xml:space="preserve"> access code(for </w:t>
      </w:r>
      <w:r w:rsidR="00F769CF" w:rsidRPr="006B6595">
        <w:rPr>
          <w:rFonts w:ascii="Times New Roman" w:hAnsi="Times New Roman"/>
          <w:sz w:val="20"/>
        </w:rPr>
        <w:t>life-of-edition [LOE]</w:t>
      </w:r>
      <w:r w:rsidR="007604F7" w:rsidRPr="006B6595">
        <w:rPr>
          <w:rFonts w:ascii="Times New Roman" w:hAnsi="Times New Roman"/>
          <w:sz w:val="20"/>
        </w:rPr>
        <w:t xml:space="preserve"> of the text book)</w:t>
      </w:r>
      <w:r w:rsidR="00EF1D6C" w:rsidRPr="006B6595">
        <w:rPr>
          <w:rFonts w:ascii="Times New Roman" w:hAnsi="Times New Roman"/>
          <w:sz w:val="20"/>
        </w:rPr>
        <w:t xml:space="preserve"> (Bundle)</w:t>
      </w:r>
    </w:p>
    <w:p w14:paraId="01531259" w14:textId="77777777" w:rsidR="007604F7" w:rsidRPr="006B6595" w:rsidRDefault="007604F7" w:rsidP="007604F7">
      <w:pPr>
        <w:ind w:left="360"/>
        <w:contextualSpacing/>
        <w:rPr>
          <w:rFonts w:ascii="Times New Roman" w:eastAsia="Calibri" w:hAnsi="Times New Roman"/>
          <w:b/>
          <w:sz w:val="20"/>
        </w:rPr>
      </w:pPr>
      <w:r w:rsidRPr="006B6595">
        <w:rPr>
          <w:rFonts w:ascii="Times New Roman" w:hAnsi="Times New Roman"/>
          <w:b/>
          <w:sz w:val="20"/>
        </w:rPr>
        <w:t xml:space="preserve"> ISBN#-13: </w:t>
      </w:r>
      <w:proofErr w:type="gramStart"/>
      <w:r w:rsidRPr="006B6595">
        <w:rPr>
          <w:rFonts w:ascii="Times New Roman" w:hAnsi="Times New Roman"/>
          <w:b/>
          <w:sz w:val="20"/>
        </w:rPr>
        <w:t xml:space="preserve">9781133305354 </w:t>
      </w:r>
      <w:r w:rsidR="00E76B43" w:rsidRPr="006B6595">
        <w:rPr>
          <w:rFonts w:ascii="Times New Roman" w:hAnsi="Times New Roman"/>
          <w:b/>
          <w:sz w:val="20"/>
        </w:rPr>
        <w:t xml:space="preserve"> </w:t>
      </w:r>
      <w:r w:rsidR="00E11020">
        <w:rPr>
          <w:rFonts w:ascii="Times New Roman" w:hAnsi="Times New Roman"/>
          <w:b/>
          <w:sz w:val="20"/>
        </w:rPr>
        <w:t>(</w:t>
      </w:r>
      <w:proofErr w:type="gramEnd"/>
      <w:r w:rsidR="00E11020">
        <w:rPr>
          <w:rFonts w:ascii="Times New Roman" w:hAnsi="Times New Roman"/>
          <w:b/>
          <w:sz w:val="20"/>
        </w:rPr>
        <w:t>$111.00</w:t>
      </w:r>
      <w:r w:rsidRPr="006B6595">
        <w:rPr>
          <w:rFonts w:ascii="Times New Roman" w:hAnsi="Times New Roman"/>
          <w:b/>
          <w:sz w:val="20"/>
        </w:rPr>
        <w:t>)</w:t>
      </w:r>
    </w:p>
    <w:p w14:paraId="6AF383C5" w14:textId="77777777" w:rsidR="007604F7" w:rsidRPr="006B6595" w:rsidRDefault="007604F7" w:rsidP="007604F7">
      <w:pPr>
        <w:numPr>
          <w:ilvl w:val="1"/>
          <w:numId w:val="18"/>
        </w:numPr>
        <w:spacing w:after="0" w:line="240" w:lineRule="auto"/>
        <w:ind w:left="360"/>
        <w:contextualSpacing/>
        <w:rPr>
          <w:rFonts w:ascii="Times New Roman" w:eastAsia="Calibri" w:hAnsi="Times New Roman"/>
          <w:sz w:val="20"/>
        </w:rPr>
      </w:pPr>
      <w:r w:rsidRPr="006B6595">
        <w:rPr>
          <w:rFonts w:ascii="Times New Roman" w:eastAsia="Calibri" w:hAnsi="Times New Roman"/>
          <w:sz w:val="20"/>
        </w:rPr>
        <w:t xml:space="preserve">Charles </w:t>
      </w:r>
      <w:proofErr w:type="spellStart"/>
      <w:r w:rsidRPr="006B6595">
        <w:rPr>
          <w:rFonts w:ascii="Times New Roman" w:eastAsia="Calibri" w:hAnsi="Times New Roman"/>
          <w:sz w:val="20"/>
        </w:rPr>
        <w:t>Mckeague</w:t>
      </w:r>
      <w:proofErr w:type="spellEnd"/>
      <w:r w:rsidRPr="006B6595">
        <w:rPr>
          <w:rFonts w:ascii="Times New Roman" w:eastAsia="Calibri" w:hAnsi="Times New Roman"/>
          <w:sz w:val="20"/>
        </w:rPr>
        <w:t xml:space="preserve">, </w:t>
      </w:r>
      <w:r w:rsidRPr="006B6595">
        <w:rPr>
          <w:rFonts w:ascii="Times New Roman" w:eastAsia="Calibri" w:hAnsi="Times New Roman"/>
          <w:i/>
          <w:sz w:val="20"/>
        </w:rPr>
        <w:t>Elementary Algebra</w:t>
      </w:r>
      <w:r w:rsidRPr="006B6595">
        <w:rPr>
          <w:rFonts w:ascii="Times New Roman" w:eastAsia="Calibri" w:hAnsi="Times New Roman"/>
          <w:sz w:val="20"/>
        </w:rPr>
        <w:t>, 9</w:t>
      </w:r>
      <w:r w:rsidRPr="006B6595">
        <w:rPr>
          <w:rFonts w:ascii="Times New Roman" w:eastAsia="Calibri" w:hAnsi="Times New Roman"/>
          <w:i/>
          <w:sz w:val="20"/>
          <w:vertAlign w:val="superscript"/>
        </w:rPr>
        <w:t>th</w:t>
      </w:r>
      <w:r w:rsidRPr="006B6595">
        <w:rPr>
          <w:rFonts w:ascii="Times New Roman" w:eastAsia="Calibri" w:hAnsi="Times New Roman"/>
          <w:i/>
          <w:sz w:val="20"/>
        </w:rPr>
        <w:t xml:space="preserve"> edition, </w:t>
      </w:r>
      <w:r w:rsidRPr="006B6595">
        <w:rPr>
          <w:rFonts w:ascii="Times New Roman" w:hAnsi="Times New Roman"/>
          <w:i/>
          <w:iCs/>
          <w:sz w:val="20"/>
        </w:rPr>
        <w:t xml:space="preserve">(not bundled with </w:t>
      </w:r>
      <w:proofErr w:type="spellStart"/>
      <w:r w:rsidRPr="006B6595">
        <w:rPr>
          <w:rFonts w:ascii="Times New Roman" w:hAnsi="Times New Roman"/>
          <w:i/>
          <w:iCs/>
          <w:sz w:val="20"/>
        </w:rPr>
        <w:t>WebAssign</w:t>
      </w:r>
      <w:proofErr w:type="spellEnd"/>
      <w:r w:rsidRPr="006B6595">
        <w:rPr>
          <w:rFonts w:ascii="Times New Roman" w:hAnsi="Times New Roman"/>
          <w:i/>
          <w:iCs/>
          <w:sz w:val="20"/>
        </w:rPr>
        <w:t>)</w:t>
      </w:r>
    </w:p>
    <w:p w14:paraId="1B13198D" w14:textId="77777777" w:rsidR="007604F7" w:rsidRPr="006B6595" w:rsidRDefault="007604F7" w:rsidP="007604F7">
      <w:pPr>
        <w:ind w:left="360"/>
        <w:contextualSpacing/>
        <w:rPr>
          <w:rFonts w:ascii="Times New Roman" w:hAnsi="Times New Roman"/>
          <w:sz w:val="20"/>
        </w:rPr>
      </w:pPr>
      <w:r w:rsidRPr="006B6595">
        <w:rPr>
          <w:rStyle w:val="Strong"/>
          <w:rFonts w:ascii="Times New Roman" w:hAnsi="Times New Roman"/>
          <w:sz w:val="20"/>
        </w:rPr>
        <w:t xml:space="preserve">ISBN#-13: </w:t>
      </w:r>
      <w:r w:rsidRPr="006B6595">
        <w:rPr>
          <w:rFonts w:ascii="Times New Roman" w:hAnsi="Times New Roman"/>
          <w:b/>
          <w:sz w:val="20"/>
        </w:rPr>
        <w:t xml:space="preserve">9780840064219 </w:t>
      </w:r>
      <w:r w:rsidR="00E11020">
        <w:rPr>
          <w:rFonts w:ascii="Times New Roman" w:hAnsi="Times New Roman"/>
          <w:b/>
          <w:sz w:val="20"/>
          <w:szCs w:val="20"/>
        </w:rPr>
        <w:t>($213.00</w:t>
      </w:r>
      <w:r w:rsidR="006227BF">
        <w:rPr>
          <w:rFonts w:ascii="Times New Roman" w:hAnsi="Times New Roman"/>
          <w:b/>
          <w:sz w:val="20"/>
          <w:szCs w:val="20"/>
        </w:rPr>
        <w:t>)</w:t>
      </w:r>
      <w:r w:rsidR="00347E2A" w:rsidRPr="006B6595">
        <w:rPr>
          <w:rFonts w:ascii="Times New Roman" w:hAnsi="Times New Roman"/>
          <w:b/>
          <w:sz w:val="20"/>
          <w:szCs w:val="20"/>
        </w:rPr>
        <w:t xml:space="preserve"> - </w:t>
      </w:r>
      <w:r w:rsidRPr="006B6595">
        <w:rPr>
          <w:rFonts w:ascii="Times New Roman" w:hAnsi="Times New Roman"/>
          <w:sz w:val="20"/>
        </w:rPr>
        <w:t xml:space="preserve">other price options to rent text and/or </w:t>
      </w:r>
      <w:proofErr w:type="spellStart"/>
      <w:r w:rsidRPr="006B6595">
        <w:rPr>
          <w:rFonts w:ascii="Times New Roman" w:hAnsi="Times New Roman"/>
          <w:sz w:val="20"/>
        </w:rPr>
        <w:t>ebook</w:t>
      </w:r>
      <w:proofErr w:type="spellEnd"/>
      <w:r w:rsidRPr="006B6595">
        <w:rPr>
          <w:rFonts w:ascii="Times New Roman" w:hAnsi="Times New Roman"/>
          <w:sz w:val="20"/>
        </w:rPr>
        <w:t xml:space="preserve"> are offered on microsite</w:t>
      </w:r>
    </w:p>
    <w:p w14:paraId="46C7F457" w14:textId="77777777" w:rsidR="00347E2A" w:rsidRPr="006B6595" w:rsidRDefault="00347E2A" w:rsidP="007604F7">
      <w:pPr>
        <w:ind w:left="360"/>
        <w:contextualSpacing/>
        <w:rPr>
          <w:rFonts w:ascii="Times New Roman" w:eastAsia="Calibri" w:hAnsi="Times New Roman"/>
          <w:sz w:val="20"/>
        </w:rPr>
      </w:pPr>
    </w:p>
    <w:p w14:paraId="7FF57755" w14:textId="77777777" w:rsidR="00B93467" w:rsidRDefault="00102121" w:rsidP="001A2DE2">
      <w:pPr>
        <w:spacing w:after="0" w:line="240" w:lineRule="auto"/>
        <w:rPr>
          <w:rFonts w:ascii="Times New Roman" w:hAnsi="Times New Roman"/>
          <w:sz w:val="21"/>
          <w:szCs w:val="21"/>
        </w:rPr>
      </w:pPr>
      <w:r>
        <w:rPr>
          <w:rFonts w:ascii="Times New Roman" w:hAnsi="Times New Roman"/>
          <w:b/>
          <w:sz w:val="21"/>
          <w:szCs w:val="21"/>
          <w:u w:val="single"/>
        </w:rPr>
        <w:t>*</w:t>
      </w:r>
      <w:r w:rsidR="001A2DE2" w:rsidRPr="003008E2">
        <w:rPr>
          <w:rFonts w:ascii="Times New Roman" w:hAnsi="Times New Roman"/>
          <w:b/>
          <w:sz w:val="21"/>
          <w:szCs w:val="21"/>
          <w:u w:val="single"/>
        </w:rPr>
        <w:t>NOTE</w:t>
      </w:r>
      <w:r w:rsidR="007604F7">
        <w:rPr>
          <w:rFonts w:ascii="Times New Roman" w:hAnsi="Times New Roman"/>
          <w:b/>
          <w:sz w:val="21"/>
          <w:szCs w:val="21"/>
        </w:rPr>
        <w:t xml:space="preserve">: </w:t>
      </w:r>
      <w:r w:rsidR="00B93467">
        <w:rPr>
          <w:rFonts w:ascii="Times New Roman" w:hAnsi="Times New Roman"/>
          <w:b/>
          <w:sz w:val="21"/>
          <w:szCs w:val="21"/>
        </w:rPr>
        <w:t xml:space="preserve"> For the reduced</w:t>
      </w:r>
      <w:r w:rsidR="00760858">
        <w:rPr>
          <w:rFonts w:ascii="Times New Roman" w:hAnsi="Times New Roman"/>
          <w:b/>
          <w:sz w:val="21"/>
          <w:szCs w:val="21"/>
        </w:rPr>
        <w:t xml:space="preserve"> price</w:t>
      </w:r>
      <w:r w:rsidR="00B93467">
        <w:rPr>
          <w:rFonts w:ascii="Times New Roman" w:hAnsi="Times New Roman"/>
          <w:b/>
          <w:sz w:val="21"/>
          <w:szCs w:val="21"/>
        </w:rPr>
        <w:t>s above</w:t>
      </w:r>
      <w:r w:rsidR="00760858">
        <w:rPr>
          <w:rFonts w:ascii="Times New Roman" w:hAnsi="Times New Roman"/>
          <w:b/>
          <w:sz w:val="21"/>
          <w:szCs w:val="21"/>
        </w:rPr>
        <w:t xml:space="preserve">, </w:t>
      </w:r>
      <w:r w:rsidR="00B93467">
        <w:rPr>
          <w:rFonts w:ascii="Times New Roman" w:hAnsi="Times New Roman"/>
          <w:b/>
          <w:sz w:val="21"/>
          <w:szCs w:val="21"/>
        </w:rPr>
        <w:t>options 1-</w:t>
      </w:r>
      <w:r w:rsidR="007604F7">
        <w:rPr>
          <w:rFonts w:ascii="Times New Roman" w:hAnsi="Times New Roman"/>
          <w:b/>
          <w:sz w:val="21"/>
          <w:szCs w:val="21"/>
        </w:rPr>
        <w:t>4</w:t>
      </w:r>
      <w:r w:rsidR="001A2DE2" w:rsidRPr="003008E2">
        <w:rPr>
          <w:rFonts w:ascii="Times New Roman" w:hAnsi="Times New Roman"/>
          <w:b/>
          <w:sz w:val="21"/>
          <w:szCs w:val="21"/>
        </w:rPr>
        <w:t xml:space="preserve"> are available</w:t>
      </w:r>
      <w:r w:rsidR="00B93467">
        <w:rPr>
          <w:rFonts w:ascii="Times New Roman" w:hAnsi="Times New Roman"/>
          <w:b/>
          <w:sz w:val="21"/>
          <w:szCs w:val="21"/>
        </w:rPr>
        <w:t xml:space="preserve"> only</w:t>
      </w:r>
      <w:r w:rsidR="001A2DE2" w:rsidRPr="003008E2">
        <w:rPr>
          <w:rFonts w:ascii="Times New Roman" w:hAnsi="Times New Roman"/>
          <w:b/>
          <w:sz w:val="21"/>
          <w:szCs w:val="21"/>
        </w:rPr>
        <w:t xml:space="preserve"> through</w:t>
      </w:r>
      <w:r w:rsidR="007604F7">
        <w:rPr>
          <w:rFonts w:ascii="Times New Roman" w:hAnsi="Times New Roman"/>
          <w:b/>
          <w:sz w:val="21"/>
          <w:szCs w:val="21"/>
        </w:rPr>
        <w:t xml:space="preserve"> the</w:t>
      </w:r>
      <w:r w:rsidR="00B93467">
        <w:rPr>
          <w:rFonts w:ascii="Times New Roman" w:hAnsi="Times New Roman"/>
          <w:b/>
          <w:sz w:val="21"/>
          <w:szCs w:val="21"/>
        </w:rPr>
        <w:t xml:space="preserve"> online Cengage BMCC</w:t>
      </w:r>
      <w:r w:rsidR="007604F7">
        <w:rPr>
          <w:rFonts w:ascii="Times New Roman" w:hAnsi="Times New Roman"/>
          <w:b/>
          <w:sz w:val="21"/>
          <w:szCs w:val="21"/>
        </w:rPr>
        <w:t xml:space="preserve"> microsite</w:t>
      </w:r>
      <w:r w:rsidR="00B93467">
        <w:rPr>
          <w:rFonts w:ascii="Times New Roman" w:hAnsi="Times New Roman"/>
          <w:b/>
          <w:sz w:val="21"/>
          <w:szCs w:val="21"/>
        </w:rPr>
        <w:t>:</w:t>
      </w:r>
      <w:r w:rsidR="007604F7">
        <w:rPr>
          <w:rFonts w:ascii="Times New Roman" w:hAnsi="Times New Roman"/>
          <w:b/>
          <w:sz w:val="21"/>
          <w:szCs w:val="21"/>
        </w:rPr>
        <w:t xml:space="preserve"> </w:t>
      </w:r>
      <w:r w:rsidR="001A2DE2" w:rsidRPr="003008E2">
        <w:rPr>
          <w:rFonts w:ascii="Times New Roman" w:hAnsi="Times New Roman"/>
          <w:b/>
          <w:sz w:val="21"/>
          <w:szCs w:val="21"/>
        </w:rPr>
        <w:t xml:space="preserve"> </w:t>
      </w:r>
      <w:hyperlink r:id="rId9" w:tgtFrame="_blank" w:history="1">
        <w:r w:rsidR="001A2DE2" w:rsidRPr="003008E2">
          <w:rPr>
            <w:rStyle w:val="Hyperlink"/>
            <w:rFonts w:ascii="Times New Roman" w:hAnsi="Times New Roman"/>
            <w:color w:val="1155CC"/>
            <w:sz w:val="21"/>
            <w:szCs w:val="21"/>
          </w:rPr>
          <w:t>http://www.cengagebrain.com/micro/bmccmat</w:t>
        </w:r>
      </w:hyperlink>
      <w:r w:rsidR="001A2DE2" w:rsidRPr="003008E2">
        <w:rPr>
          <w:rFonts w:ascii="Times New Roman" w:hAnsi="Times New Roman"/>
          <w:sz w:val="21"/>
          <w:szCs w:val="21"/>
        </w:rPr>
        <w:t xml:space="preserve">. </w:t>
      </w:r>
    </w:p>
    <w:p w14:paraId="06EFEDE5" w14:textId="77777777" w:rsidR="001A2DE2" w:rsidRPr="003008E2" w:rsidRDefault="00B93467" w:rsidP="001A2DE2">
      <w:pPr>
        <w:spacing w:after="0" w:line="240" w:lineRule="auto"/>
        <w:rPr>
          <w:rFonts w:ascii="Times New Roman" w:hAnsi="Times New Roman"/>
          <w:b/>
          <w:sz w:val="21"/>
          <w:szCs w:val="21"/>
        </w:rPr>
      </w:pPr>
      <w:r>
        <w:rPr>
          <w:rFonts w:ascii="Times New Roman" w:hAnsi="Times New Roman"/>
          <w:b/>
          <w:sz w:val="21"/>
          <w:szCs w:val="21"/>
        </w:rPr>
        <w:t>For a higher price, o</w:t>
      </w:r>
      <w:r w:rsidR="001A2DE2" w:rsidRPr="003008E2">
        <w:rPr>
          <w:rFonts w:ascii="Times New Roman" w:hAnsi="Times New Roman"/>
          <w:b/>
          <w:sz w:val="21"/>
          <w:szCs w:val="21"/>
        </w:rPr>
        <w:t>ption</w:t>
      </w:r>
      <w:r>
        <w:rPr>
          <w:rFonts w:ascii="Times New Roman" w:hAnsi="Times New Roman"/>
          <w:b/>
          <w:sz w:val="21"/>
          <w:szCs w:val="21"/>
        </w:rPr>
        <w:t xml:space="preserve">s 1 and 3 can be purchased at </w:t>
      </w:r>
      <w:r w:rsidR="001A2DE2" w:rsidRPr="003008E2">
        <w:rPr>
          <w:rFonts w:ascii="Times New Roman" w:hAnsi="Times New Roman"/>
          <w:b/>
          <w:sz w:val="21"/>
          <w:szCs w:val="21"/>
        </w:rPr>
        <w:t>the college bookstore.</w:t>
      </w:r>
    </w:p>
    <w:p w14:paraId="3D8620F7" w14:textId="77777777" w:rsidR="001A2DE2" w:rsidRPr="003008E2" w:rsidRDefault="001A2DE2" w:rsidP="001A2DE2">
      <w:pPr>
        <w:spacing w:after="0" w:line="240" w:lineRule="auto"/>
        <w:rPr>
          <w:rFonts w:ascii="Times New Roman" w:hAnsi="Times New Roman"/>
          <w:sz w:val="21"/>
          <w:szCs w:val="21"/>
        </w:rPr>
      </w:pPr>
      <w:r w:rsidRPr="003008E2">
        <w:rPr>
          <w:rFonts w:ascii="Times New Roman" w:hAnsi="Times New Roman"/>
          <w:sz w:val="21"/>
          <w:szCs w:val="21"/>
        </w:rPr>
        <w:tab/>
      </w:r>
    </w:p>
    <w:p w14:paraId="5DAB751A" w14:textId="77777777" w:rsidR="001A2DE2" w:rsidRPr="003008E2" w:rsidRDefault="001A2DE2" w:rsidP="001A2DE2">
      <w:pPr>
        <w:spacing w:after="0" w:line="240" w:lineRule="auto"/>
        <w:rPr>
          <w:rFonts w:ascii="Times New Roman" w:hAnsi="Times New Roman"/>
          <w:sz w:val="21"/>
          <w:szCs w:val="21"/>
        </w:rPr>
      </w:pPr>
      <w:r w:rsidRPr="003008E2">
        <w:rPr>
          <w:rFonts w:ascii="Times New Roman" w:hAnsi="Times New Roman"/>
          <w:b/>
          <w:sz w:val="21"/>
          <w:szCs w:val="21"/>
        </w:rPr>
        <w:t xml:space="preserve">Math Lab Use: </w:t>
      </w:r>
      <w:r w:rsidRPr="003008E2">
        <w:rPr>
          <w:rFonts w:ascii="Times New Roman" w:hAnsi="Times New Roman"/>
          <w:sz w:val="21"/>
          <w:szCs w:val="21"/>
        </w:rPr>
        <w:t>The Math Lab is located in S5</w:t>
      </w:r>
      <w:r w:rsidR="00102121">
        <w:rPr>
          <w:rFonts w:ascii="Times New Roman" w:hAnsi="Times New Roman"/>
          <w:sz w:val="21"/>
          <w:szCs w:val="21"/>
        </w:rPr>
        <w:t>35</w:t>
      </w:r>
      <w:r w:rsidRPr="003008E2">
        <w:rPr>
          <w:rFonts w:ascii="Times New Roman" w:hAnsi="Times New Roman"/>
          <w:sz w:val="21"/>
          <w:szCs w:val="21"/>
        </w:rPr>
        <w:t xml:space="preserve">. </w:t>
      </w:r>
      <w:r w:rsidRPr="003008E2">
        <w:rPr>
          <w:rFonts w:ascii="Times New Roman" w:hAnsi="Times New Roman"/>
          <w:sz w:val="21"/>
          <w:szCs w:val="21"/>
          <w:u w:val="single"/>
        </w:rPr>
        <w:t>You will need a valid BMCC student ID to visit the Math Lab.</w:t>
      </w:r>
      <w:r w:rsidRPr="003008E2">
        <w:rPr>
          <w:rFonts w:ascii="Times New Roman" w:hAnsi="Times New Roman"/>
          <w:sz w:val="21"/>
          <w:szCs w:val="21"/>
        </w:rPr>
        <w:t xml:space="preserve">  Tutors are available in the Math Lab for free to all BMCC students. The Math Lab has worksheets with practice problems in stock, as well as computer- and video-based tutoring. </w:t>
      </w:r>
    </w:p>
    <w:p w14:paraId="15B84A54" w14:textId="77777777" w:rsidR="001A2DE2" w:rsidRPr="003008E2" w:rsidRDefault="001A2DE2" w:rsidP="001A2DE2">
      <w:pPr>
        <w:spacing w:after="0" w:line="240" w:lineRule="auto"/>
        <w:rPr>
          <w:rFonts w:ascii="Times New Roman" w:hAnsi="Times New Roman"/>
          <w:sz w:val="21"/>
          <w:szCs w:val="21"/>
        </w:rPr>
      </w:pPr>
      <w:r w:rsidRPr="003008E2">
        <w:rPr>
          <w:rFonts w:ascii="Times New Roman" w:hAnsi="Times New Roman"/>
          <w:b/>
          <w:sz w:val="21"/>
          <w:szCs w:val="21"/>
        </w:rPr>
        <w:t xml:space="preserve">Use of Technology:  </w:t>
      </w:r>
      <w:r w:rsidRPr="003008E2">
        <w:rPr>
          <w:rFonts w:ascii="Times New Roman" w:hAnsi="Times New Roman"/>
          <w:sz w:val="21"/>
          <w:szCs w:val="21"/>
        </w:rPr>
        <w:t xml:space="preserve">All students are required to use the </w:t>
      </w:r>
      <w:proofErr w:type="spellStart"/>
      <w:r w:rsidRPr="003008E2">
        <w:rPr>
          <w:rFonts w:ascii="Times New Roman" w:hAnsi="Times New Roman"/>
          <w:b/>
          <w:sz w:val="21"/>
          <w:szCs w:val="21"/>
        </w:rPr>
        <w:t>WebAssign</w:t>
      </w:r>
      <w:proofErr w:type="spellEnd"/>
      <w:r w:rsidRPr="003008E2">
        <w:rPr>
          <w:rFonts w:ascii="Times New Roman" w:hAnsi="Times New Roman"/>
          <w:b/>
          <w:sz w:val="21"/>
          <w:szCs w:val="21"/>
        </w:rPr>
        <w:t xml:space="preserve"> </w:t>
      </w:r>
      <w:r w:rsidRPr="003008E2">
        <w:rPr>
          <w:rFonts w:ascii="Times New Roman" w:hAnsi="Times New Roman"/>
          <w:sz w:val="21"/>
          <w:szCs w:val="21"/>
        </w:rPr>
        <w:t xml:space="preserve">online courseware system. It contains videos, homework problems, chapter tests and quizzes, step-by-step help, an online version of the textbook, and more.  Students can access the online courseware only by buying a </w:t>
      </w:r>
      <w:r w:rsidRPr="003008E2">
        <w:rPr>
          <w:rFonts w:ascii="Times New Roman" w:hAnsi="Times New Roman"/>
          <w:b/>
          <w:sz w:val="21"/>
          <w:szCs w:val="21"/>
        </w:rPr>
        <w:t>new textbook</w:t>
      </w:r>
      <w:r w:rsidRPr="003008E2">
        <w:rPr>
          <w:rFonts w:ascii="Times New Roman" w:hAnsi="Times New Roman"/>
          <w:sz w:val="21"/>
          <w:szCs w:val="21"/>
        </w:rPr>
        <w:t xml:space="preserve"> that contains a student access card or by buying a </w:t>
      </w:r>
      <w:r w:rsidRPr="003008E2">
        <w:rPr>
          <w:rFonts w:ascii="Times New Roman" w:hAnsi="Times New Roman"/>
          <w:b/>
          <w:sz w:val="21"/>
          <w:szCs w:val="21"/>
        </w:rPr>
        <w:t xml:space="preserve">separate access code </w:t>
      </w:r>
      <w:r w:rsidRPr="003008E2">
        <w:rPr>
          <w:rFonts w:ascii="Times New Roman" w:hAnsi="Times New Roman"/>
          <w:sz w:val="21"/>
          <w:szCs w:val="21"/>
        </w:rPr>
        <w:t xml:space="preserve">from the bookstore or the publisher (at </w:t>
      </w:r>
      <w:hyperlink r:id="rId10" w:history="1">
        <w:r w:rsidRPr="003008E2">
          <w:rPr>
            <w:rStyle w:val="Hyperlink"/>
            <w:sz w:val="21"/>
            <w:szCs w:val="21"/>
          </w:rPr>
          <w:t>www.webassign.net</w:t>
        </w:r>
      </w:hyperlink>
      <w:r w:rsidRPr="003008E2">
        <w:rPr>
          <w:rFonts w:ascii="Times New Roman" w:hAnsi="Times New Roman"/>
          <w:sz w:val="21"/>
          <w:szCs w:val="21"/>
        </w:rPr>
        <w:t xml:space="preserve">).  </w:t>
      </w:r>
    </w:p>
    <w:p w14:paraId="5A0830DC" w14:textId="77777777" w:rsidR="001A2DE2" w:rsidRDefault="001A2DE2" w:rsidP="001A2DE2">
      <w:pPr>
        <w:spacing w:after="0" w:line="240" w:lineRule="auto"/>
        <w:rPr>
          <w:rFonts w:ascii="Times New Roman" w:hAnsi="Times New Roman"/>
          <w:sz w:val="21"/>
          <w:szCs w:val="21"/>
        </w:rPr>
      </w:pPr>
    </w:p>
    <w:p w14:paraId="0747588B" w14:textId="77777777" w:rsidR="001A2DE2" w:rsidRPr="003008E2" w:rsidRDefault="001A2DE2" w:rsidP="001A2DE2">
      <w:pPr>
        <w:spacing w:after="0" w:line="240" w:lineRule="auto"/>
        <w:rPr>
          <w:rFonts w:ascii="Times New Roman" w:hAnsi="Times New Roman"/>
          <w:b/>
          <w:sz w:val="21"/>
          <w:szCs w:val="21"/>
        </w:rPr>
      </w:pPr>
      <w:r w:rsidRPr="003008E2">
        <w:rPr>
          <w:rFonts w:ascii="Times New Roman" w:hAnsi="Times New Roman"/>
          <w:b/>
          <w:sz w:val="21"/>
          <w:szCs w:val="21"/>
        </w:rPr>
        <w:t xml:space="preserve">Steps to register for </w:t>
      </w:r>
      <w:proofErr w:type="spellStart"/>
      <w:r w:rsidRPr="003008E2">
        <w:rPr>
          <w:rFonts w:ascii="Times New Roman" w:hAnsi="Times New Roman"/>
          <w:b/>
          <w:sz w:val="21"/>
          <w:szCs w:val="21"/>
        </w:rPr>
        <w:t>WebAssign</w:t>
      </w:r>
      <w:proofErr w:type="spellEnd"/>
      <w:r w:rsidRPr="003008E2">
        <w:rPr>
          <w:rFonts w:ascii="Times New Roman" w:hAnsi="Times New Roman"/>
          <w:b/>
          <w:sz w:val="21"/>
          <w:szCs w:val="21"/>
        </w:rPr>
        <w:t>:</w:t>
      </w:r>
    </w:p>
    <w:p w14:paraId="571C8032" w14:textId="77777777" w:rsidR="001A2DE2" w:rsidRPr="003008E2" w:rsidRDefault="001A2DE2" w:rsidP="001A2DE2">
      <w:pPr>
        <w:pStyle w:val="ListParagraph"/>
        <w:numPr>
          <w:ilvl w:val="0"/>
          <w:numId w:val="5"/>
        </w:numPr>
        <w:spacing w:after="0" w:line="0" w:lineRule="atLeast"/>
        <w:rPr>
          <w:rFonts w:ascii="Times New Roman" w:hAnsi="Times New Roman"/>
          <w:sz w:val="21"/>
          <w:szCs w:val="21"/>
        </w:rPr>
      </w:pPr>
      <w:r w:rsidRPr="003008E2">
        <w:rPr>
          <w:rFonts w:ascii="Times New Roman" w:hAnsi="Times New Roman"/>
          <w:sz w:val="21"/>
          <w:szCs w:val="21"/>
        </w:rPr>
        <w:t xml:space="preserve">Have your access code card ready. </w:t>
      </w:r>
    </w:p>
    <w:p w14:paraId="7B6EE4BD" w14:textId="77777777" w:rsidR="001A2DE2" w:rsidRPr="003008E2" w:rsidRDefault="001A2DE2" w:rsidP="001A2DE2">
      <w:pPr>
        <w:pStyle w:val="ListParagraph"/>
        <w:numPr>
          <w:ilvl w:val="0"/>
          <w:numId w:val="5"/>
        </w:numPr>
        <w:spacing w:after="0" w:line="0" w:lineRule="atLeast"/>
        <w:rPr>
          <w:rFonts w:ascii="Times New Roman" w:hAnsi="Times New Roman"/>
          <w:sz w:val="21"/>
          <w:szCs w:val="21"/>
        </w:rPr>
      </w:pPr>
      <w:r w:rsidRPr="003008E2">
        <w:rPr>
          <w:rFonts w:ascii="Times New Roman" w:hAnsi="Times New Roman"/>
          <w:sz w:val="21"/>
          <w:szCs w:val="21"/>
        </w:rPr>
        <w:t xml:space="preserve">Make sure to get the </w:t>
      </w:r>
      <w:r w:rsidRPr="003008E2">
        <w:rPr>
          <w:rFonts w:ascii="Times New Roman" w:hAnsi="Times New Roman"/>
          <w:b/>
          <w:sz w:val="21"/>
          <w:szCs w:val="21"/>
        </w:rPr>
        <w:t>Class Key</w:t>
      </w:r>
      <w:r w:rsidRPr="003008E2">
        <w:rPr>
          <w:rFonts w:ascii="Times New Roman" w:hAnsi="Times New Roman"/>
          <w:sz w:val="21"/>
          <w:szCs w:val="21"/>
        </w:rPr>
        <w:t xml:space="preserve"> for your course from your instructor. </w:t>
      </w:r>
    </w:p>
    <w:p w14:paraId="684A1A0C" w14:textId="77777777" w:rsidR="001A2DE2" w:rsidRPr="003008E2" w:rsidRDefault="001A2DE2" w:rsidP="001A2DE2">
      <w:pPr>
        <w:pStyle w:val="ListParagraph"/>
        <w:numPr>
          <w:ilvl w:val="0"/>
          <w:numId w:val="5"/>
        </w:numPr>
        <w:spacing w:after="0" w:line="0" w:lineRule="atLeast"/>
        <w:rPr>
          <w:rFonts w:ascii="Times New Roman" w:hAnsi="Times New Roman"/>
          <w:sz w:val="21"/>
          <w:szCs w:val="21"/>
        </w:rPr>
      </w:pPr>
      <w:r w:rsidRPr="003008E2">
        <w:rPr>
          <w:rFonts w:ascii="Times New Roman" w:hAnsi="Times New Roman"/>
          <w:sz w:val="21"/>
          <w:szCs w:val="21"/>
        </w:rPr>
        <w:t xml:space="preserve">Go to </w:t>
      </w:r>
      <w:hyperlink r:id="rId11" w:history="1">
        <w:r w:rsidRPr="003008E2">
          <w:rPr>
            <w:rStyle w:val="Hyperlink"/>
            <w:rFonts w:ascii="Times New Roman" w:hAnsi="Times New Roman"/>
            <w:sz w:val="21"/>
            <w:szCs w:val="21"/>
          </w:rPr>
          <w:t>https://www.webassign.net/v4cgi/selfenroll/classkey.html</w:t>
        </w:r>
      </w:hyperlink>
    </w:p>
    <w:p w14:paraId="7DD63411" w14:textId="77777777" w:rsidR="001A2DE2" w:rsidRPr="003008E2" w:rsidRDefault="001A2DE2" w:rsidP="001A2DE2">
      <w:pPr>
        <w:pStyle w:val="ListParagraph"/>
        <w:numPr>
          <w:ilvl w:val="0"/>
          <w:numId w:val="5"/>
        </w:numPr>
        <w:spacing w:after="0" w:line="0" w:lineRule="atLeast"/>
        <w:rPr>
          <w:rFonts w:ascii="Times New Roman" w:hAnsi="Times New Roman"/>
          <w:sz w:val="21"/>
          <w:szCs w:val="21"/>
        </w:rPr>
      </w:pPr>
      <w:r w:rsidRPr="003008E2">
        <w:rPr>
          <w:rFonts w:ascii="Times New Roman" w:hAnsi="Times New Roman"/>
          <w:sz w:val="21"/>
          <w:szCs w:val="21"/>
        </w:rPr>
        <w:t xml:space="preserve">Enter the Class Key and then click submit. The screen looks like this  </w:t>
      </w:r>
    </w:p>
    <w:p w14:paraId="1D987E18" w14:textId="77777777" w:rsidR="001A2DE2" w:rsidRPr="003008E2" w:rsidRDefault="001A2DE2" w:rsidP="001A2DE2">
      <w:pPr>
        <w:pStyle w:val="ListParagraph"/>
        <w:spacing w:after="0" w:line="0" w:lineRule="atLeast"/>
        <w:rPr>
          <w:rFonts w:ascii="Times New Roman" w:hAnsi="Times New Roman"/>
          <w:sz w:val="21"/>
          <w:szCs w:val="21"/>
        </w:rPr>
      </w:pPr>
      <w:r w:rsidRPr="003008E2">
        <w:rPr>
          <w:rFonts w:ascii="Times New Roman" w:hAnsi="Times New Roman"/>
          <w:noProof/>
          <w:sz w:val="21"/>
          <w:szCs w:val="21"/>
        </w:rPr>
        <w:drawing>
          <wp:inline distT="0" distB="0" distL="0" distR="0" wp14:anchorId="1F20C8DF" wp14:editId="47C6D3AD">
            <wp:extent cx="5934075" cy="1562100"/>
            <wp:effectExtent l="19050" t="0" r="9525" b="0"/>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9302" b="43901"/>
                    <a:stretch>
                      <a:fillRect/>
                    </a:stretch>
                  </pic:blipFill>
                  <pic:spPr bwMode="auto">
                    <a:xfrm>
                      <a:off x="0" y="0"/>
                      <a:ext cx="5934075" cy="1562100"/>
                    </a:xfrm>
                    <a:prstGeom prst="rect">
                      <a:avLst/>
                    </a:prstGeom>
                    <a:noFill/>
                    <a:ln w="9525">
                      <a:noFill/>
                      <a:miter lim="800000"/>
                      <a:headEnd/>
                      <a:tailEnd/>
                    </a:ln>
                  </pic:spPr>
                </pic:pic>
              </a:graphicData>
            </a:graphic>
          </wp:inline>
        </w:drawing>
      </w:r>
    </w:p>
    <w:p w14:paraId="7E2A1364" w14:textId="77777777" w:rsidR="001A2DE2" w:rsidRPr="003008E2" w:rsidRDefault="001A2DE2" w:rsidP="001A2DE2">
      <w:pPr>
        <w:pStyle w:val="ListParagraph"/>
        <w:spacing w:after="0" w:line="0" w:lineRule="atLeast"/>
        <w:rPr>
          <w:rFonts w:ascii="Times New Roman" w:hAnsi="Times New Roman"/>
          <w:sz w:val="21"/>
          <w:szCs w:val="21"/>
        </w:rPr>
      </w:pPr>
      <w:r w:rsidRPr="003008E2">
        <w:rPr>
          <w:rFonts w:ascii="Times New Roman" w:hAnsi="Times New Roman"/>
          <w:sz w:val="21"/>
          <w:szCs w:val="21"/>
        </w:rPr>
        <w:t xml:space="preserve">This is only an example.  </w:t>
      </w:r>
      <w:r w:rsidRPr="003008E2">
        <w:rPr>
          <w:rFonts w:ascii="Times New Roman" w:hAnsi="Times New Roman"/>
          <w:b/>
          <w:sz w:val="21"/>
          <w:szCs w:val="21"/>
        </w:rPr>
        <w:t>Make sure you use the Class Key given to you by your instructor.</w:t>
      </w:r>
    </w:p>
    <w:p w14:paraId="2F36D7C5" w14:textId="77777777" w:rsidR="001A2DE2" w:rsidRPr="003008E2" w:rsidRDefault="001A2DE2" w:rsidP="001A2DE2">
      <w:pPr>
        <w:pStyle w:val="ListParagraph"/>
        <w:numPr>
          <w:ilvl w:val="0"/>
          <w:numId w:val="5"/>
        </w:numPr>
        <w:spacing w:after="0" w:line="0" w:lineRule="atLeast"/>
        <w:rPr>
          <w:rFonts w:ascii="Times New Roman" w:hAnsi="Times New Roman"/>
          <w:sz w:val="21"/>
          <w:szCs w:val="21"/>
        </w:rPr>
      </w:pPr>
      <w:r w:rsidRPr="003008E2">
        <w:rPr>
          <w:rFonts w:ascii="Times New Roman" w:hAnsi="Times New Roman"/>
          <w:sz w:val="21"/>
          <w:szCs w:val="21"/>
        </w:rPr>
        <w:t xml:space="preserve">On the next page, verify the course, section and instructor by choosing “Yes, this is my class,” </w:t>
      </w:r>
    </w:p>
    <w:p w14:paraId="66005E88" w14:textId="77777777" w:rsidR="001A2DE2" w:rsidRPr="003008E2" w:rsidRDefault="001A2DE2" w:rsidP="001A2DE2">
      <w:pPr>
        <w:pStyle w:val="ListParagraph"/>
        <w:numPr>
          <w:ilvl w:val="0"/>
          <w:numId w:val="5"/>
        </w:numPr>
        <w:spacing w:after="0" w:line="0" w:lineRule="atLeast"/>
        <w:rPr>
          <w:rFonts w:ascii="Times New Roman" w:hAnsi="Times New Roman"/>
          <w:sz w:val="21"/>
          <w:szCs w:val="21"/>
        </w:rPr>
      </w:pPr>
      <w:r w:rsidRPr="003008E2">
        <w:rPr>
          <w:rFonts w:ascii="Times New Roman" w:hAnsi="Times New Roman"/>
          <w:sz w:val="21"/>
          <w:szCs w:val="21"/>
        </w:rPr>
        <w:t>After verifying your class’ information, you will see two options:</w:t>
      </w:r>
    </w:p>
    <w:p w14:paraId="37376990" w14:textId="77777777" w:rsidR="001A2DE2" w:rsidRPr="003008E2" w:rsidRDefault="001A2DE2" w:rsidP="001A2DE2">
      <w:pPr>
        <w:pStyle w:val="ListParagraph"/>
        <w:numPr>
          <w:ilvl w:val="0"/>
          <w:numId w:val="8"/>
        </w:numPr>
        <w:spacing w:after="0" w:line="0" w:lineRule="atLeast"/>
        <w:rPr>
          <w:rFonts w:ascii="Times New Roman" w:hAnsi="Times New Roman"/>
          <w:sz w:val="21"/>
          <w:szCs w:val="21"/>
        </w:rPr>
      </w:pPr>
      <w:r w:rsidRPr="003008E2">
        <w:rPr>
          <w:rFonts w:ascii="Times New Roman" w:hAnsi="Times New Roman"/>
          <w:sz w:val="21"/>
          <w:szCs w:val="21"/>
        </w:rPr>
        <w:t xml:space="preserve">“I need to create a </w:t>
      </w:r>
      <w:proofErr w:type="spellStart"/>
      <w:r w:rsidRPr="003008E2">
        <w:rPr>
          <w:rFonts w:ascii="Times New Roman" w:hAnsi="Times New Roman"/>
          <w:sz w:val="21"/>
          <w:szCs w:val="21"/>
        </w:rPr>
        <w:t>WebAssign</w:t>
      </w:r>
      <w:proofErr w:type="spellEnd"/>
      <w:r w:rsidRPr="003008E2">
        <w:rPr>
          <w:rFonts w:ascii="Times New Roman" w:hAnsi="Times New Roman"/>
          <w:sz w:val="21"/>
          <w:szCs w:val="21"/>
        </w:rPr>
        <w:t xml:space="preserve"> account.”  </w:t>
      </w:r>
    </w:p>
    <w:p w14:paraId="63D99134" w14:textId="77777777" w:rsidR="001A2DE2" w:rsidRPr="003008E2" w:rsidRDefault="001A2DE2" w:rsidP="001A2DE2">
      <w:pPr>
        <w:pStyle w:val="ListParagraph"/>
        <w:numPr>
          <w:ilvl w:val="0"/>
          <w:numId w:val="8"/>
        </w:numPr>
        <w:spacing w:after="0" w:line="0" w:lineRule="atLeast"/>
        <w:rPr>
          <w:rFonts w:ascii="Times New Roman" w:hAnsi="Times New Roman"/>
          <w:sz w:val="21"/>
          <w:szCs w:val="21"/>
        </w:rPr>
      </w:pPr>
      <w:r w:rsidRPr="003008E2">
        <w:rPr>
          <w:rFonts w:ascii="Times New Roman" w:hAnsi="Times New Roman"/>
          <w:sz w:val="21"/>
          <w:szCs w:val="21"/>
        </w:rPr>
        <w:t xml:space="preserve">“I already have a </w:t>
      </w:r>
      <w:proofErr w:type="spellStart"/>
      <w:r w:rsidRPr="003008E2">
        <w:rPr>
          <w:rFonts w:ascii="Times New Roman" w:hAnsi="Times New Roman"/>
          <w:sz w:val="21"/>
          <w:szCs w:val="21"/>
        </w:rPr>
        <w:t>WebAssign</w:t>
      </w:r>
      <w:proofErr w:type="spellEnd"/>
      <w:r w:rsidRPr="003008E2">
        <w:rPr>
          <w:rFonts w:ascii="Times New Roman" w:hAnsi="Times New Roman"/>
          <w:sz w:val="21"/>
          <w:szCs w:val="21"/>
        </w:rPr>
        <w:t xml:space="preserve"> account.” </w:t>
      </w:r>
    </w:p>
    <w:p w14:paraId="2CA45434" w14:textId="77777777" w:rsidR="001A2DE2" w:rsidRPr="003008E2" w:rsidRDefault="001A2DE2" w:rsidP="001A2DE2">
      <w:pPr>
        <w:pStyle w:val="ListParagraph"/>
        <w:spacing w:after="0" w:line="0" w:lineRule="atLeast"/>
        <w:rPr>
          <w:rFonts w:ascii="Times New Roman" w:hAnsi="Times New Roman"/>
          <w:b/>
          <w:sz w:val="21"/>
          <w:szCs w:val="21"/>
        </w:rPr>
      </w:pPr>
      <w:r w:rsidRPr="003008E2">
        <w:rPr>
          <w:rFonts w:ascii="Times New Roman" w:hAnsi="Times New Roman"/>
          <w:b/>
          <w:sz w:val="21"/>
          <w:szCs w:val="21"/>
        </w:rPr>
        <w:t xml:space="preserve">If you choose “I need to create a </w:t>
      </w:r>
      <w:proofErr w:type="spellStart"/>
      <w:r w:rsidRPr="003008E2">
        <w:rPr>
          <w:rFonts w:ascii="Times New Roman" w:hAnsi="Times New Roman"/>
          <w:b/>
          <w:sz w:val="21"/>
          <w:szCs w:val="21"/>
        </w:rPr>
        <w:t>WebAssign</w:t>
      </w:r>
      <w:proofErr w:type="spellEnd"/>
      <w:r w:rsidRPr="003008E2">
        <w:rPr>
          <w:rFonts w:ascii="Times New Roman" w:hAnsi="Times New Roman"/>
          <w:b/>
          <w:sz w:val="21"/>
          <w:szCs w:val="21"/>
        </w:rPr>
        <w:t xml:space="preserve"> account,” move to step 7.</w:t>
      </w:r>
    </w:p>
    <w:p w14:paraId="373F2057" w14:textId="77777777" w:rsidR="001A2DE2" w:rsidRPr="003008E2" w:rsidRDefault="001A2DE2" w:rsidP="001A2DE2">
      <w:pPr>
        <w:pStyle w:val="ListParagraph"/>
        <w:spacing w:after="0" w:line="0" w:lineRule="atLeast"/>
        <w:rPr>
          <w:rFonts w:ascii="Times New Roman" w:hAnsi="Times New Roman"/>
          <w:sz w:val="21"/>
          <w:szCs w:val="21"/>
        </w:rPr>
      </w:pPr>
      <w:r w:rsidRPr="003008E2">
        <w:rPr>
          <w:rFonts w:ascii="Times New Roman" w:hAnsi="Times New Roman"/>
          <w:sz w:val="21"/>
          <w:szCs w:val="21"/>
        </w:rPr>
        <w:t xml:space="preserve">If you choose “I already have a </w:t>
      </w:r>
      <w:proofErr w:type="spellStart"/>
      <w:r w:rsidRPr="003008E2">
        <w:rPr>
          <w:rFonts w:ascii="Times New Roman" w:hAnsi="Times New Roman"/>
          <w:sz w:val="21"/>
          <w:szCs w:val="21"/>
        </w:rPr>
        <w:t>WebAssign</w:t>
      </w:r>
      <w:proofErr w:type="spellEnd"/>
      <w:r w:rsidRPr="003008E2">
        <w:rPr>
          <w:rFonts w:ascii="Times New Roman" w:hAnsi="Times New Roman"/>
          <w:sz w:val="21"/>
          <w:szCs w:val="21"/>
        </w:rPr>
        <w:t xml:space="preserve"> account” then sign in (</w:t>
      </w:r>
      <w:r w:rsidRPr="003008E2">
        <w:rPr>
          <w:rFonts w:ascii="Times New Roman" w:hAnsi="Times New Roman"/>
          <w:b/>
          <w:sz w:val="21"/>
          <w:szCs w:val="21"/>
        </w:rPr>
        <w:t xml:space="preserve">institution: </w:t>
      </w:r>
      <w:proofErr w:type="spellStart"/>
      <w:r w:rsidRPr="003008E2">
        <w:rPr>
          <w:rFonts w:ascii="Times New Roman" w:hAnsi="Times New Roman"/>
          <w:b/>
          <w:sz w:val="21"/>
          <w:szCs w:val="21"/>
        </w:rPr>
        <w:t>bmcc.cuny</w:t>
      </w:r>
      <w:proofErr w:type="spellEnd"/>
      <w:r w:rsidRPr="003008E2">
        <w:rPr>
          <w:rFonts w:ascii="Times New Roman" w:hAnsi="Times New Roman"/>
          <w:sz w:val="21"/>
          <w:szCs w:val="21"/>
        </w:rPr>
        <w:t xml:space="preserve">).  </w:t>
      </w:r>
    </w:p>
    <w:p w14:paraId="0BC86E18" w14:textId="77777777" w:rsidR="001A2DE2" w:rsidRPr="003008E2" w:rsidRDefault="001A2DE2" w:rsidP="001A2DE2">
      <w:pPr>
        <w:pStyle w:val="ListParagraph"/>
        <w:spacing w:after="0" w:line="0" w:lineRule="atLeast"/>
        <w:rPr>
          <w:rFonts w:ascii="Times New Roman" w:hAnsi="Times New Roman"/>
          <w:b/>
          <w:sz w:val="21"/>
          <w:szCs w:val="21"/>
        </w:rPr>
      </w:pPr>
      <w:r w:rsidRPr="003008E2">
        <w:rPr>
          <w:rFonts w:ascii="Times New Roman" w:hAnsi="Times New Roman"/>
          <w:sz w:val="21"/>
          <w:szCs w:val="21"/>
        </w:rPr>
        <w:t xml:space="preserve">If you don’t remember your password then open a new tab or window and go to </w:t>
      </w:r>
      <w:r w:rsidRPr="003008E2">
        <w:rPr>
          <w:rStyle w:val="Hyperlink"/>
          <w:rFonts w:ascii="Times New Roman" w:hAnsi="Times New Roman"/>
          <w:sz w:val="21"/>
          <w:szCs w:val="21"/>
        </w:rPr>
        <w:t>https://www.webassign.net/login.html?password=forgot</w:t>
      </w:r>
      <w:r w:rsidRPr="003008E2">
        <w:rPr>
          <w:rFonts w:ascii="Times New Roman" w:hAnsi="Times New Roman"/>
          <w:sz w:val="21"/>
          <w:szCs w:val="21"/>
        </w:rPr>
        <w:t xml:space="preserve"> to recover it. </w:t>
      </w:r>
    </w:p>
    <w:p w14:paraId="233442F2" w14:textId="77777777" w:rsidR="001A2DE2" w:rsidRPr="003008E2" w:rsidRDefault="001A2DE2" w:rsidP="001A2DE2">
      <w:pPr>
        <w:pStyle w:val="ListParagraph"/>
        <w:numPr>
          <w:ilvl w:val="0"/>
          <w:numId w:val="5"/>
        </w:numPr>
        <w:spacing w:after="0" w:line="0" w:lineRule="atLeast"/>
        <w:rPr>
          <w:rFonts w:ascii="Times New Roman" w:hAnsi="Times New Roman"/>
          <w:sz w:val="21"/>
          <w:szCs w:val="21"/>
        </w:rPr>
      </w:pPr>
      <w:r w:rsidRPr="003008E2">
        <w:rPr>
          <w:rFonts w:ascii="Times New Roman" w:hAnsi="Times New Roman"/>
          <w:sz w:val="21"/>
          <w:szCs w:val="21"/>
        </w:rPr>
        <w:t xml:space="preserve">Create your own password and username. </w:t>
      </w:r>
      <w:r w:rsidRPr="003008E2">
        <w:rPr>
          <w:rFonts w:ascii="Times New Roman" w:hAnsi="Times New Roman"/>
          <w:b/>
          <w:sz w:val="21"/>
          <w:szCs w:val="21"/>
        </w:rPr>
        <w:t>It can be any username and password that you want.</w:t>
      </w:r>
      <w:r w:rsidRPr="003008E2">
        <w:rPr>
          <w:rFonts w:ascii="Times New Roman" w:hAnsi="Times New Roman"/>
          <w:sz w:val="21"/>
          <w:szCs w:val="21"/>
        </w:rPr>
        <w:t xml:space="preserve"> Enter the email address you use regularly (it does not have to be your BMCC email address). Write this username and password in a safe place. </w:t>
      </w:r>
    </w:p>
    <w:p w14:paraId="26F9088B" w14:textId="77777777" w:rsidR="001A2DE2" w:rsidRPr="003008E2" w:rsidRDefault="001A2DE2" w:rsidP="001A2DE2">
      <w:pPr>
        <w:pStyle w:val="ListParagraph"/>
        <w:spacing w:after="0" w:line="0" w:lineRule="atLeast"/>
        <w:ind w:left="1440"/>
        <w:rPr>
          <w:rFonts w:ascii="Times New Roman" w:hAnsi="Times New Roman"/>
          <w:b/>
          <w:sz w:val="21"/>
          <w:szCs w:val="21"/>
        </w:rPr>
      </w:pPr>
      <w:r w:rsidRPr="003008E2">
        <w:rPr>
          <w:rFonts w:ascii="Times New Roman" w:hAnsi="Times New Roman"/>
          <w:b/>
          <w:sz w:val="21"/>
          <w:szCs w:val="21"/>
        </w:rPr>
        <w:t>Username: ________________</w:t>
      </w:r>
    </w:p>
    <w:p w14:paraId="3AC9930A" w14:textId="77777777" w:rsidR="001A2DE2" w:rsidRPr="003008E2" w:rsidRDefault="001A2DE2" w:rsidP="001A2DE2">
      <w:pPr>
        <w:pStyle w:val="ListParagraph"/>
        <w:spacing w:after="0" w:line="0" w:lineRule="atLeast"/>
        <w:ind w:left="1440"/>
        <w:rPr>
          <w:rFonts w:ascii="Times New Roman" w:hAnsi="Times New Roman"/>
          <w:b/>
          <w:sz w:val="21"/>
          <w:szCs w:val="21"/>
        </w:rPr>
      </w:pPr>
      <w:r w:rsidRPr="003008E2">
        <w:rPr>
          <w:rFonts w:ascii="Times New Roman" w:hAnsi="Times New Roman"/>
          <w:b/>
          <w:sz w:val="21"/>
          <w:szCs w:val="21"/>
        </w:rPr>
        <w:t>Password:  ________________</w:t>
      </w:r>
    </w:p>
    <w:p w14:paraId="621AB89A" w14:textId="77777777" w:rsidR="001A2DE2" w:rsidRPr="003008E2" w:rsidRDefault="00801C1E" w:rsidP="001A2DE2">
      <w:pPr>
        <w:pStyle w:val="ListParagraph"/>
        <w:spacing w:after="0" w:line="0" w:lineRule="atLeast"/>
        <w:rPr>
          <w:rFonts w:ascii="Times New Roman" w:hAnsi="Times New Roman"/>
          <w:b/>
          <w:sz w:val="21"/>
          <w:szCs w:val="21"/>
        </w:rPr>
      </w:pPr>
      <w:r>
        <w:rPr>
          <w:rFonts w:ascii="Times New Roman" w:hAnsi="Times New Roman"/>
          <w:b/>
          <w:sz w:val="21"/>
          <w:szCs w:val="21"/>
        </w:rPr>
        <w:t xml:space="preserve">From now on, log </w:t>
      </w:r>
      <w:r w:rsidR="001A2DE2" w:rsidRPr="003008E2">
        <w:rPr>
          <w:rFonts w:ascii="Times New Roman" w:hAnsi="Times New Roman"/>
          <w:b/>
          <w:sz w:val="21"/>
          <w:szCs w:val="21"/>
        </w:rPr>
        <w:t xml:space="preserve">in by going to </w:t>
      </w:r>
      <w:hyperlink r:id="rId13" w:history="1">
        <w:r w:rsidR="001A2DE2" w:rsidRPr="003008E2">
          <w:rPr>
            <w:rStyle w:val="Hyperlink"/>
            <w:rFonts w:ascii="Times New Roman" w:hAnsi="Times New Roman"/>
            <w:sz w:val="21"/>
            <w:szCs w:val="21"/>
          </w:rPr>
          <w:t>www.webassign.net</w:t>
        </w:r>
      </w:hyperlink>
      <w:r>
        <w:rPr>
          <w:rFonts w:ascii="Times New Roman" w:hAnsi="Times New Roman"/>
          <w:b/>
          <w:sz w:val="21"/>
          <w:szCs w:val="21"/>
        </w:rPr>
        <w:t xml:space="preserve"> . I</w:t>
      </w:r>
      <w:r w:rsidRPr="003008E2">
        <w:rPr>
          <w:rFonts w:ascii="Times New Roman" w:hAnsi="Times New Roman"/>
          <w:b/>
          <w:sz w:val="21"/>
          <w:szCs w:val="21"/>
        </w:rPr>
        <w:t>n the ACCOUNT LOG IN section</w:t>
      </w:r>
      <w:r>
        <w:rPr>
          <w:rFonts w:ascii="Times New Roman" w:hAnsi="Times New Roman"/>
          <w:b/>
          <w:sz w:val="21"/>
          <w:szCs w:val="21"/>
        </w:rPr>
        <w:t>,</w:t>
      </w:r>
      <w:r w:rsidRPr="003008E2">
        <w:rPr>
          <w:rFonts w:ascii="Times New Roman" w:hAnsi="Times New Roman"/>
          <w:b/>
          <w:sz w:val="21"/>
          <w:szCs w:val="21"/>
        </w:rPr>
        <w:t xml:space="preserve"> </w:t>
      </w:r>
      <w:r w:rsidR="001A2DE2" w:rsidRPr="003008E2">
        <w:rPr>
          <w:rFonts w:ascii="Times New Roman" w:hAnsi="Times New Roman"/>
          <w:b/>
          <w:sz w:val="21"/>
          <w:szCs w:val="21"/>
        </w:rPr>
        <w:t>enter your username, the institution (</w:t>
      </w:r>
      <w:proofErr w:type="spellStart"/>
      <w:r w:rsidR="001A2DE2" w:rsidRPr="003008E2">
        <w:rPr>
          <w:rFonts w:ascii="Times New Roman" w:hAnsi="Times New Roman"/>
          <w:b/>
          <w:sz w:val="21"/>
          <w:szCs w:val="21"/>
        </w:rPr>
        <w:t>bmcc.cuny</w:t>
      </w:r>
      <w:proofErr w:type="spellEnd"/>
      <w:r w:rsidR="001A2DE2" w:rsidRPr="003008E2">
        <w:rPr>
          <w:rFonts w:ascii="Times New Roman" w:hAnsi="Times New Roman"/>
          <w:b/>
          <w:sz w:val="21"/>
          <w:szCs w:val="21"/>
        </w:rPr>
        <w:t>) and passwo</w:t>
      </w:r>
      <w:r>
        <w:rPr>
          <w:rFonts w:ascii="Times New Roman" w:hAnsi="Times New Roman"/>
          <w:b/>
          <w:sz w:val="21"/>
          <w:szCs w:val="21"/>
        </w:rPr>
        <w:t>rd</w:t>
      </w:r>
      <w:r w:rsidR="001A2DE2" w:rsidRPr="003008E2">
        <w:rPr>
          <w:rFonts w:ascii="Times New Roman" w:hAnsi="Times New Roman"/>
          <w:b/>
          <w:sz w:val="21"/>
          <w:szCs w:val="21"/>
        </w:rPr>
        <w:t>.</w:t>
      </w:r>
    </w:p>
    <w:p w14:paraId="3628E136" w14:textId="77777777" w:rsidR="001A2DE2" w:rsidRPr="003008E2" w:rsidRDefault="001A2DE2" w:rsidP="001A2DE2">
      <w:pPr>
        <w:pStyle w:val="ListParagraph"/>
        <w:numPr>
          <w:ilvl w:val="0"/>
          <w:numId w:val="5"/>
        </w:numPr>
        <w:spacing w:after="0" w:line="0" w:lineRule="atLeast"/>
        <w:contextualSpacing/>
        <w:rPr>
          <w:rFonts w:ascii="Times New Roman" w:hAnsi="Times New Roman"/>
          <w:b/>
          <w:sz w:val="21"/>
          <w:szCs w:val="21"/>
        </w:rPr>
      </w:pPr>
      <w:r w:rsidRPr="003008E2">
        <w:rPr>
          <w:rFonts w:ascii="Times New Roman" w:hAnsi="Times New Roman"/>
          <w:sz w:val="21"/>
          <w:szCs w:val="21"/>
        </w:rPr>
        <w:lastRenderedPageBreak/>
        <w:t xml:space="preserve">After logging in you may see a notice that includes Grace Period information and payment options.  You can </w:t>
      </w:r>
      <w:r w:rsidRPr="003008E2">
        <w:rPr>
          <w:rFonts w:ascii="Times New Roman" w:hAnsi="Times New Roman"/>
          <w:b/>
          <w:sz w:val="21"/>
          <w:szCs w:val="21"/>
        </w:rPr>
        <w:t xml:space="preserve">“register a code number if you have an Access Code card” </w:t>
      </w:r>
      <w:r w:rsidRPr="003008E2">
        <w:rPr>
          <w:rFonts w:ascii="Times New Roman" w:hAnsi="Times New Roman"/>
          <w:sz w:val="21"/>
          <w:szCs w:val="21"/>
        </w:rPr>
        <w:t xml:space="preserve">or </w:t>
      </w:r>
      <w:r w:rsidRPr="003008E2">
        <w:rPr>
          <w:rFonts w:ascii="Times New Roman" w:hAnsi="Times New Roman"/>
          <w:b/>
          <w:sz w:val="21"/>
          <w:szCs w:val="21"/>
        </w:rPr>
        <w:t>“you can buy an Access Code online via a credit card, debit card or Pay Pal account”</w:t>
      </w:r>
      <w:r w:rsidRPr="003008E2">
        <w:rPr>
          <w:rFonts w:ascii="Times New Roman" w:hAnsi="Times New Roman"/>
          <w:sz w:val="21"/>
          <w:szCs w:val="21"/>
        </w:rPr>
        <w:t xml:space="preserve">. </w:t>
      </w:r>
      <w:r w:rsidR="00801C1E">
        <w:rPr>
          <w:rFonts w:ascii="Times New Roman" w:hAnsi="Times New Roman"/>
          <w:sz w:val="21"/>
          <w:szCs w:val="21"/>
        </w:rPr>
        <w:t xml:space="preserve"> </w:t>
      </w:r>
      <w:r w:rsidRPr="003008E2">
        <w:rPr>
          <w:rFonts w:ascii="Times New Roman" w:hAnsi="Times New Roman"/>
          <w:sz w:val="21"/>
          <w:szCs w:val="21"/>
        </w:rPr>
        <w:t>After the Grace Period you will see the payment options and not be able to continue without entering an Access Code.</w:t>
      </w:r>
    </w:p>
    <w:p w14:paraId="5954925B" w14:textId="77777777" w:rsidR="003008E2" w:rsidRDefault="003008E2">
      <w:pPr>
        <w:spacing w:after="0" w:line="240" w:lineRule="auto"/>
        <w:rPr>
          <w:rFonts w:ascii="Times New Roman" w:hAnsi="Times New Roman"/>
          <w:sz w:val="21"/>
          <w:szCs w:val="21"/>
        </w:rPr>
      </w:pPr>
    </w:p>
    <w:p w14:paraId="1C7FA0AD" w14:textId="77777777" w:rsidR="002E0741" w:rsidRDefault="002E0741">
      <w:pPr>
        <w:pStyle w:val="ListParagraph"/>
        <w:spacing w:after="0" w:line="0" w:lineRule="atLeast"/>
        <w:contextualSpacing/>
        <w:rPr>
          <w:rFonts w:ascii="Times New Roman" w:hAnsi="Times New Roman"/>
          <w:b/>
          <w:sz w:val="20"/>
          <w:szCs w:val="20"/>
        </w:rPr>
      </w:pPr>
    </w:p>
    <w:p w14:paraId="6743CABD" w14:textId="77777777" w:rsidR="001A2DE2" w:rsidRDefault="001A2DE2">
      <w:pPr>
        <w:pStyle w:val="ListParagraph"/>
        <w:spacing w:after="0" w:line="0" w:lineRule="atLeast"/>
        <w:contextualSpacing/>
        <w:rPr>
          <w:rFonts w:ascii="Times New Roman" w:hAnsi="Times New Roman"/>
          <w:b/>
          <w:sz w:val="20"/>
          <w:szCs w:val="20"/>
        </w:rPr>
      </w:pPr>
    </w:p>
    <w:p w14:paraId="2EC58FD9" w14:textId="77777777" w:rsidR="001B6CB9" w:rsidRPr="001A2DE2" w:rsidRDefault="00C52E07" w:rsidP="00A046B8">
      <w:pPr>
        <w:spacing w:after="0" w:line="240" w:lineRule="auto"/>
        <w:rPr>
          <w:rFonts w:ascii="Times New Roman" w:hAnsi="Times New Roman"/>
          <w:b/>
          <w:sz w:val="24"/>
          <w:szCs w:val="24"/>
        </w:rPr>
      </w:pPr>
      <w:r w:rsidRPr="001A2DE2">
        <w:rPr>
          <w:rFonts w:ascii="Times New Roman" w:hAnsi="Times New Roman"/>
          <w:b/>
          <w:sz w:val="24"/>
          <w:szCs w:val="24"/>
        </w:rPr>
        <w:t>Evaluation and Requirements of Students:</w:t>
      </w:r>
    </w:p>
    <w:p w14:paraId="6C2C53D7" w14:textId="77777777" w:rsidR="005F59E6" w:rsidRDefault="00C52E07">
      <w:pPr>
        <w:pStyle w:val="BodyText"/>
        <w:spacing w:before="0" w:line="240" w:lineRule="auto"/>
      </w:pPr>
      <w:r>
        <w:t>The final grade in this course will be a passing grade of S, or a failing grade of R.  </w:t>
      </w:r>
      <w:r w:rsidR="003C7051">
        <w:t xml:space="preserve"> </w:t>
      </w:r>
      <w:proofErr w:type="gramStart"/>
      <w:r w:rsidR="003C7051">
        <w:t xml:space="preserve">(See </w:t>
      </w:r>
      <w:r w:rsidR="00333C1A">
        <w:t xml:space="preserve">complete </w:t>
      </w:r>
      <w:r w:rsidR="003C7051">
        <w:t>grade distribution below).</w:t>
      </w:r>
      <w:proofErr w:type="gramEnd"/>
      <w:r>
        <w:t xml:space="preserve"> </w:t>
      </w:r>
      <w:r w:rsidR="005D1AA4">
        <w:t>A</w:t>
      </w:r>
      <w:r w:rsidR="005F59E6">
        <w:t xml:space="preserve"> passing grade for the Midterm E</w:t>
      </w:r>
      <w:r w:rsidR="005D1AA4">
        <w:t xml:space="preserve">xam is </w:t>
      </w:r>
      <w:r w:rsidR="005D1AA4" w:rsidRPr="0006456B">
        <w:rPr>
          <w:b/>
        </w:rPr>
        <w:t>70</w:t>
      </w:r>
      <w:r w:rsidR="00333C1A">
        <w:rPr>
          <w:b/>
        </w:rPr>
        <w:t>%</w:t>
      </w:r>
      <w:r w:rsidR="005D1AA4" w:rsidRPr="0006456B">
        <w:rPr>
          <w:b/>
        </w:rPr>
        <w:t xml:space="preserve"> or higher</w:t>
      </w:r>
      <w:r w:rsidR="005D1AA4">
        <w:t xml:space="preserve">. A passing grade for the </w:t>
      </w:r>
      <w:r w:rsidR="00297EC9">
        <w:t xml:space="preserve">Departmental </w:t>
      </w:r>
      <w:r w:rsidR="00333C1A">
        <w:t>Final E</w:t>
      </w:r>
      <w:r w:rsidR="005D1AA4">
        <w:t xml:space="preserve">xam is </w:t>
      </w:r>
      <w:r w:rsidR="005D1AA4" w:rsidRPr="0006456B">
        <w:rPr>
          <w:b/>
        </w:rPr>
        <w:t>70</w:t>
      </w:r>
      <w:r w:rsidR="00333C1A">
        <w:rPr>
          <w:b/>
        </w:rPr>
        <w:t>%</w:t>
      </w:r>
      <w:r w:rsidR="005D1AA4" w:rsidRPr="0006456B">
        <w:rPr>
          <w:b/>
        </w:rPr>
        <w:t xml:space="preserve"> or higher</w:t>
      </w:r>
      <w:r w:rsidR="005D1AA4">
        <w:t xml:space="preserve">. A passing grade for the CUNY EXAM is </w:t>
      </w:r>
      <w:r w:rsidR="005D1AA4" w:rsidRPr="0006456B">
        <w:rPr>
          <w:b/>
        </w:rPr>
        <w:t>60</w:t>
      </w:r>
      <w:r w:rsidR="00333C1A">
        <w:rPr>
          <w:b/>
        </w:rPr>
        <w:t>%</w:t>
      </w:r>
      <w:r w:rsidR="005D1AA4" w:rsidRPr="0006456B">
        <w:rPr>
          <w:b/>
        </w:rPr>
        <w:t xml:space="preserve"> or higher</w:t>
      </w:r>
      <w:r w:rsidR="00A46CCB">
        <w:t xml:space="preserve">. </w:t>
      </w:r>
    </w:p>
    <w:p w14:paraId="7B996167" w14:textId="77777777" w:rsidR="005D1AA4" w:rsidRDefault="005F59E6">
      <w:pPr>
        <w:pStyle w:val="BodyText"/>
        <w:spacing w:before="0" w:line="240" w:lineRule="auto"/>
      </w:pPr>
      <w:r w:rsidRPr="00C40626">
        <w:rPr>
          <w:b/>
        </w:rPr>
        <w:t>To pass the course, s</w:t>
      </w:r>
      <w:r w:rsidR="00A46CCB" w:rsidRPr="00C40626">
        <w:rPr>
          <w:b/>
        </w:rPr>
        <w:t>tudents</w:t>
      </w:r>
      <w:r w:rsidR="00A46CCB" w:rsidRPr="00A46CCB">
        <w:rPr>
          <w:b/>
        </w:rPr>
        <w:t xml:space="preserve"> </w:t>
      </w:r>
      <w:r w:rsidR="00A46CCB" w:rsidRPr="005F59E6">
        <w:rPr>
          <w:b/>
          <w:u w:val="single"/>
        </w:rPr>
        <w:t>must</w:t>
      </w:r>
      <w:r w:rsidR="00A46CCB" w:rsidRPr="00A46CCB">
        <w:rPr>
          <w:b/>
        </w:rPr>
        <w:t xml:space="preserve"> </w:t>
      </w:r>
      <w:r w:rsidR="007322AC">
        <w:rPr>
          <w:b/>
        </w:rPr>
        <w:t>have an overall course average of</w:t>
      </w:r>
      <w:r w:rsidR="00A46CCB" w:rsidRPr="00A46CCB">
        <w:rPr>
          <w:b/>
        </w:rPr>
        <w:t xml:space="preserve"> 7</w:t>
      </w:r>
      <w:r w:rsidR="00FC0A8A">
        <w:rPr>
          <w:b/>
        </w:rPr>
        <w:t>0</w:t>
      </w:r>
      <w:r w:rsidR="00A46CCB" w:rsidRPr="00A46CCB">
        <w:rPr>
          <w:b/>
        </w:rPr>
        <w:t xml:space="preserve">% or </w:t>
      </w:r>
      <w:r w:rsidR="00333C1A">
        <w:rPr>
          <w:b/>
        </w:rPr>
        <w:t>higher</w:t>
      </w:r>
      <w:r w:rsidR="00A46CCB" w:rsidRPr="00A46CCB">
        <w:rPr>
          <w:b/>
        </w:rPr>
        <w:t>.</w:t>
      </w:r>
    </w:p>
    <w:p w14:paraId="463AA7D3" w14:textId="77777777" w:rsidR="0006456B" w:rsidRDefault="0006456B">
      <w:pPr>
        <w:pStyle w:val="BodyText"/>
        <w:spacing w:before="0" w:line="240" w:lineRule="auto"/>
      </w:pPr>
      <w:r>
        <w:br/>
      </w:r>
      <w:r w:rsidR="003C7051">
        <w:t>If a score on the Midterm E</w:t>
      </w:r>
      <w:r>
        <w:t>xam</w:t>
      </w:r>
      <w:r w:rsidR="003C7051">
        <w:t xml:space="preserve"> is below 70%</w:t>
      </w:r>
      <w:r>
        <w:t>, the student is</w:t>
      </w:r>
      <w:r w:rsidR="00C52E07">
        <w:t xml:space="preserve"> required to complete </w:t>
      </w:r>
      <w:r>
        <w:t xml:space="preserve">the </w:t>
      </w:r>
      <w:r w:rsidR="00C52E07">
        <w:t>online</w:t>
      </w:r>
      <w:r w:rsidR="003C7051">
        <w:t xml:space="preserve"> </w:t>
      </w:r>
      <w:proofErr w:type="spellStart"/>
      <w:r w:rsidR="003C7051">
        <w:t>WebAssign</w:t>
      </w:r>
      <w:proofErr w:type="spellEnd"/>
      <w:r w:rsidR="00C52E07">
        <w:t xml:space="preserve"> Intervention Assignments with a score of </w:t>
      </w:r>
      <w:r w:rsidRPr="005F59E6">
        <w:t>70</w:t>
      </w:r>
      <w:r w:rsidR="003C7051" w:rsidRPr="005F59E6">
        <w:t>%</w:t>
      </w:r>
      <w:r w:rsidR="00C52E07" w:rsidRPr="005F59E6">
        <w:t xml:space="preserve"> or </w:t>
      </w:r>
      <w:r w:rsidR="003C7051" w:rsidRPr="005F59E6">
        <w:t>higher on each assignment</w:t>
      </w:r>
      <w:r w:rsidRPr="005F59E6">
        <w:t>.</w:t>
      </w:r>
      <w:r w:rsidR="00C52E07">
        <w:t xml:space="preserve"> </w:t>
      </w:r>
    </w:p>
    <w:p w14:paraId="534529C9" w14:textId="77777777" w:rsidR="002E0741" w:rsidRDefault="003C7051">
      <w:pPr>
        <w:pStyle w:val="BodyText"/>
        <w:spacing w:before="0" w:line="240" w:lineRule="auto"/>
      </w:pPr>
      <w:r>
        <w:t>A student</w:t>
      </w:r>
      <w:r w:rsidR="00C52E07">
        <w:t xml:space="preserve"> who pass</w:t>
      </w:r>
      <w:r>
        <w:t>es</w:t>
      </w:r>
      <w:r w:rsidR="00C52E07">
        <w:t xml:space="preserve"> the Depa</w:t>
      </w:r>
      <w:r w:rsidR="00297EC9">
        <w:t>rtmental Midterm Exam with a 70</w:t>
      </w:r>
      <w:r>
        <w:t>%</w:t>
      </w:r>
      <w:r w:rsidR="00C52E07">
        <w:t xml:space="preserve"> or </w:t>
      </w:r>
      <w:r>
        <w:t>higher is</w:t>
      </w:r>
      <w:r w:rsidR="00C52E07">
        <w:t xml:space="preserve"> exempt fr</w:t>
      </w:r>
      <w:r>
        <w:t>om completing the Intervention Assignment requirement</w:t>
      </w:r>
      <w:r w:rsidR="002419DF">
        <w:t>, but is</w:t>
      </w:r>
      <w:r w:rsidR="00C52E07">
        <w:t xml:space="preserve"> </w:t>
      </w:r>
      <w:r w:rsidR="00C52E07" w:rsidRPr="005F59E6">
        <w:t>strongly</w:t>
      </w:r>
      <w:r w:rsidR="00C52E07">
        <w:t xml:space="preserve"> encouraged to do those assignments for </w:t>
      </w:r>
      <w:r>
        <w:t xml:space="preserve">extra </w:t>
      </w:r>
      <w:r w:rsidR="00C52E07">
        <w:t xml:space="preserve">practice. Our research has shown that </w:t>
      </w:r>
      <w:r w:rsidR="00C52E07" w:rsidRPr="005F59E6">
        <w:t>many more</w:t>
      </w:r>
      <w:r w:rsidR="00C52E07">
        <w:t xml:space="preserve"> students who do the Intervention Assignments pass the Departmental Final Exam than those who do not. Thus, it is a good idea for </w:t>
      </w:r>
      <w:r w:rsidR="00C52E07" w:rsidRPr="005F59E6">
        <w:t xml:space="preserve">all </w:t>
      </w:r>
      <w:r w:rsidR="00C52E07">
        <w:t>students to do the Intervention Assignments, even if they have pas</w:t>
      </w:r>
      <w:r>
        <w:t>sed the M</w:t>
      </w:r>
      <w:r w:rsidR="00C52E07">
        <w:t>idterm</w:t>
      </w:r>
      <w:r>
        <w:t xml:space="preserve"> Exam</w:t>
      </w:r>
      <w:r w:rsidR="00C52E07">
        <w:t>. These assignments are an</w:t>
      </w:r>
      <w:r w:rsidR="00C52E07" w:rsidRPr="005F59E6">
        <w:t xml:space="preserve"> excellent</w:t>
      </w:r>
      <w:r w:rsidR="00C52E07">
        <w:t xml:space="preserve"> way to prepare for the Departmental Midterm and Final Exams. </w:t>
      </w:r>
    </w:p>
    <w:p w14:paraId="1F60DF96" w14:textId="77777777" w:rsidR="005F59E6" w:rsidRDefault="005F59E6">
      <w:pPr>
        <w:pStyle w:val="BodyText"/>
        <w:spacing w:before="0" w:line="240" w:lineRule="auto"/>
      </w:pPr>
    </w:p>
    <w:p w14:paraId="626E2F9E" w14:textId="77777777" w:rsidR="00A046B8" w:rsidRDefault="00A046B8">
      <w:pPr>
        <w:pStyle w:val="BodyText"/>
        <w:spacing w:before="0" w:line="240" w:lineRule="auto"/>
      </w:pPr>
    </w:p>
    <w:p w14:paraId="3825AE18" w14:textId="77777777" w:rsidR="008B0279" w:rsidRPr="00F73F82" w:rsidRDefault="008B0279" w:rsidP="001B6CB9">
      <w:pPr>
        <w:spacing w:after="0"/>
        <w:rPr>
          <w:rFonts w:ascii="Times New Roman" w:hAnsi="Times New Roman"/>
          <w:b/>
          <w:sz w:val="24"/>
          <w:szCs w:val="24"/>
          <w:u w:val="single"/>
        </w:rPr>
      </w:pPr>
      <w:r w:rsidRPr="00F73F82">
        <w:rPr>
          <w:rFonts w:ascii="Times New Roman" w:hAnsi="Times New Roman"/>
          <w:b/>
          <w:sz w:val="24"/>
          <w:szCs w:val="24"/>
          <w:u w:val="single"/>
        </w:rPr>
        <w:t>Grade Distribution:</w:t>
      </w:r>
    </w:p>
    <w:p w14:paraId="1894A590" w14:textId="77777777" w:rsidR="005A2581" w:rsidRDefault="005A2581" w:rsidP="001B6CB9">
      <w:pPr>
        <w:spacing w:after="0" w:line="240" w:lineRule="auto"/>
        <w:rPr>
          <w:rFonts w:ascii="Times New Roman" w:hAnsi="Times New Roman"/>
          <w:b/>
          <w:i/>
          <w:u w:val="single"/>
        </w:rPr>
      </w:pPr>
      <w:r>
        <w:rPr>
          <w:rFonts w:ascii="Times New Roman" w:hAnsi="Times New Roman"/>
          <w:b/>
          <w:i/>
          <w:u w:val="single"/>
        </w:rPr>
        <w:t>REQUIRED</w:t>
      </w:r>
    </w:p>
    <w:p w14:paraId="19A04CCC" w14:textId="77777777" w:rsidR="005A2581" w:rsidRDefault="005A2581" w:rsidP="005D1AA4">
      <w:pPr>
        <w:spacing w:after="0" w:line="240" w:lineRule="auto"/>
        <w:rPr>
          <w:rFonts w:ascii="Times New Roman" w:hAnsi="Times New Roman"/>
          <w:b/>
        </w:rPr>
      </w:pPr>
      <w:r>
        <w:rPr>
          <w:rFonts w:ascii="Times New Roman" w:hAnsi="Times New Roman"/>
          <w:b/>
        </w:rPr>
        <w:t>Midterm:</w:t>
      </w:r>
      <w:r>
        <w:rPr>
          <w:rFonts w:ascii="Times New Roman" w:hAnsi="Times New Roman"/>
          <w:b/>
        </w:rPr>
        <w:tab/>
      </w:r>
      <w:r>
        <w:rPr>
          <w:rFonts w:ascii="Times New Roman" w:hAnsi="Times New Roman"/>
          <w:b/>
        </w:rPr>
        <w:tab/>
        <w:t xml:space="preserve">                  20%</w:t>
      </w:r>
    </w:p>
    <w:p w14:paraId="35AEEC87" w14:textId="77777777" w:rsidR="005D1AA4" w:rsidRDefault="00297EC9" w:rsidP="005D1AA4">
      <w:pPr>
        <w:spacing w:after="0" w:line="240" w:lineRule="auto"/>
        <w:rPr>
          <w:rFonts w:ascii="Times New Roman" w:hAnsi="Times New Roman"/>
          <w:b/>
        </w:rPr>
      </w:pPr>
      <w:r>
        <w:rPr>
          <w:rFonts w:ascii="Times New Roman" w:hAnsi="Times New Roman"/>
          <w:b/>
        </w:rPr>
        <w:t xml:space="preserve">Departmental </w:t>
      </w:r>
      <w:r w:rsidR="005D1AA4">
        <w:rPr>
          <w:rFonts w:ascii="Times New Roman" w:hAnsi="Times New Roman"/>
          <w:b/>
        </w:rPr>
        <w:t>Final:</w:t>
      </w:r>
      <w:r w:rsidR="005D1AA4" w:rsidRPr="008B0279">
        <w:rPr>
          <w:rFonts w:ascii="Times New Roman" w:hAnsi="Times New Roman"/>
          <w:b/>
        </w:rPr>
        <w:t xml:space="preserve">       </w:t>
      </w:r>
      <w:r>
        <w:rPr>
          <w:rFonts w:ascii="Times New Roman" w:hAnsi="Times New Roman"/>
          <w:b/>
        </w:rPr>
        <w:t xml:space="preserve">              </w:t>
      </w:r>
      <w:r w:rsidR="005A2581">
        <w:rPr>
          <w:rFonts w:ascii="Times New Roman" w:hAnsi="Times New Roman"/>
          <w:b/>
        </w:rPr>
        <w:t xml:space="preserve"> 20</w:t>
      </w:r>
      <w:r w:rsidR="005D1AA4" w:rsidRPr="008B0279">
        <w:rPr>
          <w:rFonts w:ascii="Times New Roman" w:hAnsi="Times New Roman"/>
          <w:b/>
        </w:rPr>
        <w:t>%</w:t>
      </w:r>
    </w:p>
    <w:p w14:paraId="12B4B649" w14:textId="77777777" w:rsidR="005A2581" w:rsidRDefault="005A2581" w:rsidP="005D1AA4">
      <w:pPr>
        <w:spacing w:after="0" w:line="240" w:lineRule="auto"/>
        <w:rPr>
          <w:rFonts w:ascii="Times New Roman" w:hAnsi="Times New Roman"/>
          <w:b/>
        </w:rPr>
      </w:pPr>
      <w:r>
        <w:rPr>
          <w:rFonts w:ascii="Times New Roman" w:hAnsi="Times New Roman"/>
          <w:b/>
        </w:rPr>
        <w:t>CUNY EXAM (CEAFE):</w:t>
      </w:r>
      <w:r>
        <w:rPr>
          <w:rFonts w:ascii="Times New Roman" w:hAnsi="Times New Roman"/>
          <w:b/>
        </w:rPr>
        <w:tab/>
        <w:t xml:space="preserve">     35%</w:t>
      </w:r>
    </w:p>
    <w:p w14:paraId="39C1CDAF" w14:textId="77777777" w:rsidR="00575669" w:rsidRDefault="005A2581">
      <w:pPr>
        <w:spacing w:after="0" w:line="240" w:lineRule="auto"/>
        <w:rPr>
          <w:rFonts w:ascii="Times New Roman" w:hAnsi="Times New Roman"/>
          <w:b/>
        </w:rPr>
      </w:pPr>
      <w:r>
        <w:rPr>
          <w:rFonts w:ascii="Times New Roman" w:hAnsi="Times New Roman"/>
          <w:b/>
        </w:rPr>
        <w:t>Homework and Quizzes:</w:t>
      </w:r>
      <w:r>
        <w:rPr>
          <w:rFonts w:ascii="Times New Roman" w:hAnsi="Times New Roman"/>
          <w:b/>
        </w:rPr>
        <w:tab/>
        <w:t xml:space="preserve">     25%</w:t>
      </w:r>
    </w:p>
    <w:p w14:paraId="5AFC9122" w14:textId="77777777" w:rsidR="0017332B" w:rsidRDefault="0017332B">
      <w:pPr>
        <w:spacing w:after="0" w:line="240" w:lineRule="auto"/>
        <w:rPr>
          <w:rFonts w:ascii="Times New Roman" w:hAnsi="Times New Roman"/>
          <w:b/>
        </w:rPr>
      </w:pPr>
    </w:p>
    <w:p w14:paraId="2658A809" w14:textId="77777777" w:rsidR="0017332B" w:rsidRDefault="0017332B">
      <w:pPr>
        <w:spacing w:after="0" w:line="240" w:lineRule="auto"/>
        <w:rPr>
          <w:rFonts w:ascii="Times New Roman" w:hAnsi="Times New Roman"/>
          <w:b/>
        </w:rPr>
      </w:pPr>
    </w:p>
    <w:p w14:paraId="32331D37" w14:textId="77777777" w:rsidR="002E0741" w:rsidRDefault="00C52E07">
      <w:pPr>
        <w:spacing w:after="0" w:line="240" w:lineRule="auto"/>
        <w:rPr>
          <w:rFonts w:ascii="Times New Roman" w:hAnsi="Times New Roman"/>
          <w:b/>
        </w:rPr>
      </w:pPr>
      <w:r>
        <w:rPr>
          <w:rFonts w:ascii="Times New Roman" w:hAnsi="Times New Roman"/>
          <w:b/>
        </w:rPr>
        <w:t>College Attendance Policy:</w:t>
      </w:r>
    </w:p>
    <w:p w14:paraId="6DF48671" w14:textId="77777777" w:rsidR="002E0741" w:rsidRDefault="00C52E07">
      <w:pPr>
        <w:pStyle w:val="Heading4"/>
        <w:spacing w:before="0" w:line="240" w:lineRule="auto"/>
        <w:ind w:left="0" w:firstLine="0"/>
      </w:pPr>
      <w:r>
        <w:t>1.  Absences</w:t>
      </w:r>
    </w:p>
    <w:p w14:paraId="58D6977C" w14:textId="77777777" w:rsidR="002E0741" w:rsidRPr="00F73583" w:rsidRDefault="00C52E07">
      <w:pPr>
        <w:spacing w:after="0" w:line="240" w:lineRule="auto"/>
        <w:rPr>
          <w:rFonts w:ascii="Times New Roman" w:hAnsi="Times New Roman"/>
          <w:b/>
          <w:strike/>
        </w:rPr>
      </w:pPr>
      <w:r>
        <w:rPr>
          <w:rFonts w:ascii="Times New Roman" w:hAnsi="Times New Roman"/>
        </w:rPr>
        <w:t xml:space="preserve">At BMCC, the maximum number of absences is limited to one more hour than the number of hours a class meets in one </w:t>
      </w:r>
      <w:r w:rsidRPr="00B06D84">
        <w:rPr>
          <w:rFonts w:ascii="Times New Roman" w:hAnsi="Times New Roman"/>
        </w:rPr>
        <w:t xml:space="preserve">week.   For this course, you are allowed five hours of absence (not five days).  </w:t>
      </w:r>
      <w:r w:rsidR="00FC736B" w:rsidRPr="00F73583">
        <w:rPr>
          <w:rFonts w:ascii="Times New Roman" w:hAnsi="Times New Roman"/>
        </w:rPr>
        <w:t xml:space="preserve">In the case of excessive absence, the instructor has the option of assigning a “WU” </w:t>
      </w:r>
      <w:r w:rsidR="00B06D84" w:rsidRPr="00F73583">
        <w:rPr>
          <w:rFonts w:ascii="Times New Roman" w:hAnsi="Times New Roman"/>
        </w:rPr>
        <w:t xml:space="preserve">or “R” </w:t>
      </w:r>
      <w:r w:rsidR="00C24296" w:rsidRPr="00F73583">
        <w:rPr>
          <w:rFonts w:ascii="Times New Roman" w:hAnsi="Times New Roman"/>
        </w:rPr>
        <w:t>grade.</w:t>
      </w:r>
    </w:p>
    <w:p w14:paraId="3B7E4265" w14:textId="77777777" w:rsidR="0017332B" w:rsidRDefault="0017332B">
      <w:pPr>
        <w:spacing w:after="0" w:line="240" w:lineRule="auto"/>
        <w:rPr>
          <w:rFonts w:ascii="Times New Roman" w:hAnsi="Times New Roman"/>
        </w:rPr>
      </w:pPr>
    </w:p>
    <w:p w14:paraId="75C5E811" w14:textId="77777777" w:rsidR="0017332B" w:rsidRDefault="0017332B">
      <w:pPr>
        <w:spacing w:after="0" w:line="240" w:lineRule="auto"/>
        <w:rPr>
          <w:rFonts w:ascii="Times New Roman" w:hAnsi="Times New Roman"/>
        </w:rPr>
      </w:pPr>
    </w:p>
    <w:p w14:paraId="4464CA0A" w14:textId="77777777" w:rsidR="002E0741" w:rsidRDefault="00C52E07">
      <w:pPr>
        <w:spacing w:after="0" w:line="240" w:lineRule="auto"/>
        <w:rPr>
          <w:rFonts w:ascii="Times New Roman" w:hAnsi="Times New Roman"/>
          <w:b/>
        </w:rPr>
      </w:pPr>
      <w:r>
        <w:rPr>
          <w:rFonts w:ascii="Times New Roman" w:hAnsi="Times New Roman"/>
          <w:b/>
        </w:rPr>
        <w:t>2.  Class Attendance</w:t>
      </w:r>
    </w:p>
    <w:p w14:paraId="69A7B0D4" w14:textId="77777777" w:rsidR="00DA1F4A" w:rsidRPr="00DA1F4A" w:rsidRDefault="00DA1F4A" w:rsidP="00DA1F4A">
      <w:pPr>
        <w:numPr>
          <w:ilvl w:val="0"/>
          <w:numId w:val="20"/>
        </w:numPr>
        <w:spacing w:before="100" w:beforeAutospacing="1" w:after="100" w:afterAutospacing="1" w:line="240" w:lineRule="auto"/>
        <w:rPr>
          <w:rFonts w:ascii="Times New Roman" w:hAnsi="Times New Roman"/>
          <w:sz w:val="24"/>
          <w:szCs w:val="24"/>
        </w:rPr>
      </w:pPr>
      <w:r>
        <w:rPr>
          <w:rFonts w:ascii="Times New Roman" w:hAnsi="Times New Roman"/>
        </w:rPr>
        <w:t xml:space="preserve">Attendance in both regular and remedial courses is mandated by policy of the City University of New York. </w:t>
      </w:r>
    </w:p>
    <w:p w14:paraId="6137B4FE" w14:textId="77777777" w:rsidR="00DA1F4A" w:rsidRPr="00DA1F4A" w:rsidRDefault="00DA1F4A" w:rsidP="00DA1F4A">
      <w:pPr>
        <w:numPr>
          <w:ilvl w:val="0"/>
          <w:numId w:val="20"/>
        </w:numPr>
        <w:spacing w:before="100" w:beforeAutospacing="1" w:after="100" w:afterAutospacing="1" w:line="240" w:lineRule="auto"/>
        <w:rPr>
          <w:rFonts w:ascii="Times New Roman" w:hAnsi="Times New Roman"/>
          <w:sz w:val="24"/>
          <w:szCs w:val="24"/>
        </w:rPr>
      </w:pPr>
      <w:r w:rsidRPr="00DA1F4A">
        <w:rPr>
          <w:rFonts w:ascii="Times New Roman" w:hAnsi="Times New Roman"/>
          <w:sz w:val="24"/>
          <w:szCs w:val="24"/>
        </w:rPr>
        <w:t xml:space="preserve">Once classes begin, you must officially drop or withdraw from a course that you no longer want to attend before the deadlines (check the </w:t>
      </w:r>
      <w:hyperlink r:id="rId14" w:history="1">
        <w:r w:rsidRPr="00DA1F4A">
          <w:rPr>
            <w:rFonts w:ascii="Times New Roman" w:hAnsi="Times New Roman"/>
            <w:color w:val="0000FF"/>
            <w:sz w:val="24"/>
            <w:szCs w:val="24"/>
            <w:u w:val="single"/>
          </w:rPr>
          <w:t>Academic Calendar</w:t>
        </w:r>
      </w:hyperlink>
      <w:r w:rsidRPr="00DA1F4A">
        <w:rPr>
          <w:rFonts w:ascii="Times New Roman" w:hAnsi="Times New Roman"/>
          <w:sz w:val="24"/>
          <w:szCs w:val="24"/>
        </w:rPr>
        <w:t xml:space="preserve"> for specific dates). </w:t>
      </w:r>
      <w:r>
        <w:rPr>
          <w:rFonts w:ascii="Times New Roman" w:hAnsi="Times New Roman"/>
          <w:sz w:val="24"/>
          <w:szCs w:val="24"/>
        </w:rPr>
        <w:t>*</w:t>
      </w:r>
    </w:p>
    <w:p w14:paraId="31275768" w14:textId="77777777" w:rsidR="005B2D14" w:rsidRDefault="005B2D14">
      <w:pPr>
        <w:spacing w:after="0" w:line="240" w:lineRule="auto"/>
        <w:rPr>
          <w:rStyle w:val="Emphasis"/>
          <w:rFonts w:ascii="Times New Roman" w:hAnsi="Times New Roman"/>
          <w:b/>
          <w:bCs/>
        </w:rPr>
      </w:pPr>
    </w:p>
    <w:p w14:paraId="4D50F02C" w14:textId="77777777" w:rsidR="00796804" w:rsidRDefault="00796804">
      <w:pPr>
        <w:spacing w:after="0" w:line="240" w:lineRule="auto"/>
        <w:rPr>
          <w:rStyle w:val="Emphasis"/>
          <w:rFonts w:ascii="Times New Roman" w:hAnsi="Times New Roman"/>
        </w:rPr>
      </w:pPr>
      <w:r w:rsidRPr="00796804">
        <w:rPr>
          <w:rStyle w:val="Emphasis"/>
          <w:rFonts w:ascii="Times New Roman" w:hAnsi="Times New Roman"/>
          <w:b/>
          <w:bCs/>
        </w:rPr>
        <w:t>*Please Note:</w:t>
      </w:r>
      <w:r w:rsidRPr="00796804">
        <w:rPr>
          <w:rStyle w:val="Emphasis"/>
          <w:rFonts w:ascii="Times New Roman" w:hAnsi="Times New Roman"/>
        </w:rPr>
        <w:t xml:space="preserve"> If you do not take action on the course, you will receive a grade of "WU or WN" (based on attendance). If the Office of the Registrar assigns a WN (which means you never attended the class during the first week of classes), you are still 100% liable for the tuition. However, if you stop attending at any time during the term then you should receive a grade of WU (Withdrew Unofficially-same as an "F" grade) which counts as a failure in your GPA and may have financial repercussions.</w:t>
      </w:r>
    </w:p>
    <w:p w14:paraId="351A9516" w14:textId="77777777" w:rsidR="00796804" w:rsidRPr="00796804" w:rsidRDefault="00796804">
      <w:pPr>
        <w:spacing w:after="0" w:line="240" w:lineRule="auto"/>
        <w:rPr>
          <w:rStyle w:val="Emphasis"/>
          <w:rFonts w:ascii="Times New Roman" w:hAnsi="Times New Roman"/>
        </w:rPr>
      </w:pPr>
    </w:p>
    <w:p w14:paraId="57D6434F" w14:textId="77777777" w:rsidR="002E0741" w:rsidRDefault="00C52E07">
      <w:pPr>
        <w:spacing w:after="0" w:line="240" w:lineRule="auto"/>
        <w:rPr>
          <w:rFonts w:ascii="Times New Roman" w:hAnsi="Times New Roman"/>
          <w:b/>
        </w:rPr>
      </w:pPr>
      <w:r>
        <w:rPr>
          <w:rFonts w:ascii="Times New Roman" w:hAnsi="Times New Roman"/>
          <w:b/>
        </w:rPr>
        <w:lastRenderedPageBreak/>
        <w:t>3.  Lateness</w:t>
      </w:r>
    </w:p>
    <w:p w14:paraId="51E11121" w14:textId="77777777" w:rsidR="000C40EF" w:rsidRDefault="00C52E07" w:rsidP="000C40EF">
      <w:pPr>
        <w:spacing w:after="0" w:line="240" w:lineRule="auto"/>
        <w:rPr>
          <w:rFonts w:ascii="Times New Roman" w:hAnsi="Times New Roman"/>
        </w:rPr>
      </w:pPr>
      <w:r>
        <w:rPr>
          <w:rFonts w:ascii="Times New Roman" w:hAnsi="Times New Roman"/>
        </w:rPr>
        <w:t>Classes begin promptly at the times indicated in the Schedule of Classes.  Arrival in classes after the schedu</w:t>
      </w:r>
      <w:r w:rsidR="005F59E6">
        <w:rPr>
          <w:rFonts w:ascii="Times New Roman" w:hAnsi="Times New Roman"/>
        </w:rPr>
        <w:t xml:space="preserve">led starting time constitutes </w:t>
      </w:r>
      <w:proofErr w:type="gramStart"/>
      <w:r w:rsidR="005F59E6">
        <w:rPr>
          <w:rFonts w:ascii="Times New Roman" w:hAnsi="Times New Roman"/>
        </w:rPr>
        <w:t xml:space="preserve">a </w:t>
      </w:r>
      <w:r>
        <w:rPr>
          <w:rFonts w:ascii="Times New Roman" w:hAnsi="Times New Roman"/>
        </w:rPr>
        <w:t>lateness</w:t>
      </w:r>
      <w:proofErr w:type="gramEnd"/>
      <w:r>
        <w:rPr>
          <w:rFonts w:ascii="Times New Roman" w:hAnsi="Times New Roman"/>
        </w:rPr>
        <w:t>.  Latecomers may, at the discretion of the instructor, incur an official absence.</w:t>
      </w:r>
    </w:p>
    <w:p w14:paraId="425AFA40" w14:textId="77777777" w:rsidR="00315B49" w:rsidRDefault="00C52E07" w:rsidP="000C40EF">
      <w:pPr>
        <w:spacing w:after="0" w:line="240" w:lineRule="auto"/>
        <w:rPr>
          <w:rFonts w:ascii="Times New Roman" w:hAnsi="Times New Roman"/>
          <w:b/>
        </w:rPr>
      </w:pPr>
      <w:r>
        <w:rPr>
          <w:rFonts w:ascii="Times New Roman" w:hAnsi="Times New Roman"/>
          <w:b/>
        </w:rPr>
        <w:t>Academic Adjustments for Students with Disabilities:</w:t>
      </w:r>
    </w:p>
    <w:p w14:paraId="373F4C3B" w14:textId="77777777" w:rsidR="002E0741" w:rsidRPr="00315B49" w:rsidRDefault="00C52E07" w:rsidP="00315B49">
      <w:pPr>
        <w:spacing w:after="0" w:line="240" w:lineRule="auto"/>
        <w:rPr>
          <w:rFonts w:ascii="Times New Roman" w:hAnsi="Times New Roman"/>
          <w:b/>
        </w:rPr>
      </w:pPr>
      <w:r>
        <w:rPr>
          <w:rFonts w:ascii="Times New Roman" w:hAnsi="Times New Roman"/>
        </w:rPr>
        <w:t xml:space="preserve">Students with disabilities who require reasonable accommodations or academic adjustments for this course must contact the Office of </w:t>
      </w:r>
      <w:r w:rsidR="007322AC">
        <w:rPr>
          <w:rFonts w:ascii="Times New Roman" w:hAnsi="Times New Roman"/>
        </w:rPr>
        <w:t>Accessibility</w:t>
      </w:r>
      <w:r>
        <w:rPr>
          <w:rFonts w:ascii="Times New Roman" w:hAnsi="Times New Roman"/>
        </w:rPr>
        <w:t>.  BMCC is committed to providing equal access to all programs and curricula to all students.</w:t>
      </w:r>
    </w:p>
    <w:p w14:paraId="125C4B41" w14:textId="77777777" w:rsidR="002E0741" w:rsidRDefault="002E0741">
      <w:pPr>
        <w:spacing w:after="0" w:line="240" w:lineRule="auto"/>
        <w:ind w:left="2160" w:hanging="2160"/>
        <w:rPr>
          <w:rFonts w:ascii="Times New Roman" w:hAnsi="Times New Roman"/>
        </w:rPr>
      </w:pPr>
    </w:p>
    <w:p w14:paraId="79BFAB97" w14:textId="77777777" w:rsidR="002E0741" w:rsidRDefault="00C52E07">
      <w:pPr>
        <w:spacing w:after="0" w:line="240" w:lineRule="auto"/>
        <w:ind w:left="2160" w:hanging="2160"/>
        <w:rPr>
          <w:rFonts w:ascii="Times New Roman" w:hAnsi="Times New Roman"/>
          <w:b/>
        </w:rPr>
      </w:pPr>
      <w:r>
        <w:rPr>
          <w:rFonts w:ascii="Times New Roman" w:hAnsi="Times New Roman"/>
          <w:b/>
        </w:rPr>
        <w:t>BMCC Policy on Plagiarism and Academic Integrity Statement:</w:t>
      </w:r>
    </w:p>
    <w:p w14:paraId="4926BBC9" w14:textId="77777777" w:rsidR="002E0741" w:rsidRPr="001A2DE2" w:rsidRDefault="00C52E07">
      <w:pPr>
        <w:spacing w:after="0" w:line="240" w:lineRule="auto"/>
        <w:rPr>
          <w:rFonts w:ascii="Times New Roman" w:hAnsi="Times New Roman"/>
          <w:sz w:val="20"/>
          <w:szCs w:val="20"/>
        </w:rPr>
      </w:pPr>
      <w:r w:rsidRPr="001A2DE2">
        <w:rPr>
          <w:rFonts w:ascii="Times New Roman" w:hAnsi="Times New Roman"/>
          <w:sz w:val="20"/>
          <w:szCs w:val="20"/>
        </w:rPr>
        <w:t>Plagiarism is the presentation of someone else’s ideas, words or artistic, scientific, or technical work as one’s own creation.  Using the idea or work of another is permissible only when the original author is identified.  Paraphrasing and summarizing, as well as direct quotations require citations to the original source.  Plagiarism may be intentional or unintentional.  Lack of dishonest intent does not necessarily absolve a student of responsibility for plagiarism.</w:t>
      </w:r>
    </w:p>
    <w:p w14:paraId="6DFEF8A4" w14:textId="77777777" w:rsidR="001B6CB9" w:rsidRPr="001A2DE2" w:rsidRDefault="00C52E07">
      <w:pPr>
        <w:spacing w:after="0" w:line="240" w:lineRule="auto"/>
        <w:rPr>
          <w:rFonts w:ascii="Times New Roman" w:hAnsi="Times New Roman"/>
          <w:sz w:val="20"/>
          <w:szCs w:val="20"/>
        </w:rPr>
      </w:pPr>
      <w:r w:rsidRPr="001A2DE2">
        <w:rPr>
          <w:rFonts w:ascii="Times New Roman" w:hAnsi="Times New Roman"/>
          <w:sz w:val="20"/>
          <w:szCs w:val="20"/>
        </w:rPr>
        <w:t xml:space="preserve">Students who are unsure how and when to provide documentation </w:t>
      </w:r>
      <w:proofErr w:type="gramStart"/>
      <w:r w:rsidRPr="001A2DE2">
        <w:rPr>
          <w:rFonts w:ascii="Times New Roman" w:hAnsi="Times New Roman"/>
          <w:sz w:val="20"/>
          <w:szCs w:val="20"/>
        </w:rPr>
        <w:t>are</w:t>
      </w:r>
      <w:proofErr w:type="gramEnd"/>
      <w:r w:rsidRPr="001A2DE2">
        <w:rPr>
          <w:rFonts w:ascii="Times New Roman" w:hAnsi="Times New Roman"/>
          <w:sz w:val="20"/>
          <w:szCs w:val="20"/>
        </w:rPr>
        <w:t xml:space="preserve"> advised to consult with their instructors.  The library has guides designed to help students to appropriately identify a cited work.  The full policy can be found on BMCC’s web site, </w:t>
      </w:r>
      <w:hyperlink r:id="rId15" w:history="1">
        <w:r w:rsidRPr="001A2DE2">
          <w:rPr>
            <w:rStyle w:val="Hyperlink"/>
            <w:sz w:val="20"/>
            <w:szCs w:val="20"/>
          </w:rPr>
          <w:t>www.bmcc.cuny.edu</w:t>
        </w:r>
      </w:hyperlink>
      <w:r w:rsidRPr="001A2DE2">
        <w:rPr>
          <w:rFonts w:ascii="Times New Roman" w:hAnsi="Times New Roman"/>
          <w:sz w:val="20"/>
          <w:szCs w:val="20"/>
        </w:rPr>
        <w:t>.  For further information on integrity and behavior, please consult the college bulletin (also available online).</w:t>
      </w:r>
    </w:p>
    <w:p w14:paraId="6995979F" w14:textId="77777777" w:rsidR="001A2DE2" w:rsidRDefault="001A2DE2">
      <w:pPr>
        <w:spacing w:after="0" w:line="240" w:lineRule="auto"/>
        <w:rPr>
          <w:rFonts w:ascii="Times New Roman" w:hAnsi="Times New Roman"/>
        </w:rPr>
      </w:pPr>
    </w:p>
    <w:p w14:paraId="2AE6AC45" w14:textId="77777777" w:rsidR="00763A5F" w:rsidRDefault="00763A5F">
      <w:pPr>
        <w:spacing w:after="0" w:line="240" w:lineRule="auto"/>
        <w:rPr>
          <w:rFonts w:ascii="Times New Roman" w:hAnsi="Times New Roman"/>
          <w:b/>
        </w:rPr>
      </w:pPr>
    </w:p>
    <w:p w14:paraId="6E6B900E" w14:textId="77777777" w:rsidR="00315B49" w:rsidRDefault="00315B49">
      <w:pPr>
        <w:spacing w:after="0" w:line="240" w:lineRule="auto"/>
        <w:rPr>
          <w:rFonts w:ascii="Times New Roman" w:hAnsi="Times New Roman"/>
          <w:b/>
        </w:rPr>
      </w:pPr>
    </w:p>
    <w:p w14:paraId="2F8263BF" w14:textId="77777777" w:rsidR="00315B49" w:rsidRDefault="00315B49">
      <w:pPr>
        <w:spacing w:after="0" w:line="240" w:lineRule="auto"/>
        <w:rPr>
          <w:rFonts w:ascii="Times New Roman" w:hAnsi="Times New Roman"/>
          <w:b/>
        </w:rPr>
      </w:pPr>
    </w:p>
    <w:p w14:paraId="38395733" w14:textId="77777777" w:rsidR="00315B49" w:rsidRDefault="00315B49">
      <w:pPr>
        <w:spacing w:after="0" w:line="240" w:lineRule="auto"/>
        <w:rPr>
          <w:rFonts w:ascii="Times New Roman" w:hAnsi="Times New Roman"/>
          <w:b/>
        </w:rPr>
      </w:pPr>
    </w:p>
    <w:p w14:paraId="0AD31DF1" w14:textId="77777777" w:rsidR="00315B49" w:rsidRDefault="00315B49">
      <w:pPr>
        <w:spacing w:after="0" w:line="240" w:lineRule="auto"/>
        <w:rPr>
          <w:rFonts w:ascii="Times New Roman" w:hAnsi="Times New Roman"/>
          <w:b/>
        </w:rPr>
      </w:pPr>
    </w:p>
    <w:p w14:paraId="603054EE" w14:textId="77777777" w:rsidR="00315B49" w:rsidRDefault="00315B49">
      <w:pPr>
        <w:spacing w:after="0" w:line="240" w:lineRule="auto"/>
        <w:rPr>
          <w:rFonts w:ascii="Times New Roman" w:hAnsi="Times New Roman"/>
          <w:b/>
        </w:rPr>
      </w:pPr>
    </w:p>
    <w:p w14:paraId="39371902" w14:textId="77777777" w:rsidR="00315B49" w:rsidRDefault="00315B49">
      <w:pPr>
        <w:spacing w:after="0" w:line="240" w:lineRule="auto"/>
        <w:rPr>
          <w:rFonts w:ascii="Times New Roman" w:hAnsi="Times New Roman"/>
          <w:b/>
        </w:rPr>
      </w:pPr>
    </w:p>
    <w:p w14:paraId="11C746CF" w14:textId="77777777" w:rsidR="00315B49" w:rsidRDefault="00315B49">
      <w:pPr>
        <w:spacing w:after="0" w:line="240" w:lineRule="auto"/>
        <w:rPr>
          <w:rFonts w:ascii="Times New Roman" w:hAnsi="Times New Roman"/>
          <w:b/>
        </w:rPr>
      </w:pPr>
    </w:p>
    <w:p w14:paraId="24F427F3" w14:textId="77777777" w:rsidR="00315B49" w:rsidRDefault="00315B49">
      <w:pPr>
        <w:spacing w:after="0" w:line="240" w:lineRule="auto"/>
        <w:rPr>
          <w:rFonts w:ascii="Times New Roman" w:hAnsi="Times New Roman"/>
          <w:b/>
        </w:rPr>
      </w:pPr>
    </w:p>
    <w:p w14:paraId="45AD6A52" w14:textId="77777777" w:rsidR="00315B49" w:rsidRDefault="00315B49">
      <w:pPr>
        <w:spacing w:after="0" w:line="240" w:lineRule="auto"/>
        <w:rPr>
          <w:rFonts w:ascii="Times New Roman" w:hAnsi="Times New Roman"/>
          <w:b/>
        </w:rPr>
      </w:pPr>
    </w:p>
    <w:p w14:paraId="28D4ABD9" w14:textId="77777777" w:rsidR="0095708B" w:rsidRDefault="0095708B">
      <w:pPr>
        <w:spacing w:after="0" w:line="240" w:lineRule="auto"/>
        <w:rPr>
          <w:rFonts w:ascii="Times New Roman" w:hAnsi="Times New Roman"/>
          <w:b/>
        </w:rPr>
      </w:pPr>
    </w:p>
    <w:p w14:paraId="01D1786E" w14:textId="77777777" w:rsidR="0095708B" w:rsidRDefault="0095708B">
      <w:pPr>
        <w:spacing w:after="0" w:line="240" w:lineRule="auto"/>
        <w:rPr>
          <w:rFonts w:ascii="Times New Roman" w:hAnsi="Times New Roman"/>
          <w:b/>
        </w:rPr>
      </w:pPr>
    </w:p>
    <w:p w14:paraId="5C05CA35" w14:textId="77777777" w:rsidR="0095708B" w:rsidRDefault="0095708B">
      <w:pPr>
        <w:spacing w:after="0" w:line="240" w:lineRule="auto"/>
        <w:rPr>
          <w:rFonts w:ascii="Times New Roman" w:hAnsi="Times New Roman"/>
          <w:b/>
        </w:rPr>
      </w:pPr>
    </w:p>
    <w:p w14:paraId="652B4093" w14:textId="77777777" w:rsidR="0095708B" w:rsidRDefault="0095708B">
      <w:pPr>
        <w:spacing w:after="0" w:line="240" w:lineRule="auto"/>
        <w:rPr>
          <w:rFonts w:ascii="Times New Roman" w:hAnsi="Times New Roman"/>
          <w:b/>
        </w:rPr>
      </w:pPr>
    </w:p>
    <w:p w14:paraId="475938C5" w14:textId="77777777" w:rsidR="0095708B" w:rsidRDefault="0095708B">
      <w:pPr>
        <w:spacing w:after="0" w:line="240" w:lineRule="auto"/>
        <w:rPr>
          <w:rFonts w:ascii="Times New Roman" w:hAnsi="Times New Roman"/>
          <w:b/>
        </w:rPr>
      </w:pPr>
    </w:p>
    <w:p w14:paraId="44E3B096" w14:textId="77777777" w:rsidR="0095708B" w:rsidRDefault="0095708B">
      <w:pPr>
        <w:spacing w:after="0" w:line="240" w:lineRule="auto"/>
        <w:rPr>
          <w:rFonts w:ascii="Times New Roman" w:hAnsi="Times New Roman"/>
          <w:b/>
        </w:rPr>
      </w:pPr>
    </w:p>
    <w:p w14:paraId="6DFA4E38" w14:textId="77777777" w:rsidR="0095708B" w:rsidRDefault="0095708B">
      <w:pPr>
        <w:spacing w:after="0" w:line="240" w:lineRule="auto"/>
        <w:rPr>
          <w:rFonts w:ascii="Times New Roman" w:hAnsi="Times New Roman"/>
          <w:b/>
        </w:rPr>
      </w:pPr>
    </w:p>
    <w:p w14:paraId="3697B17B" w14:textId="77777777" w:rsidR="0095708B" w:rsidRDefault="0095708B">
      <w:pPr>
        <w:spacing w:after="0" w:line="240" w:lineRule="auto"/>
        <w:rPr>
          <w:rFonts w:ascii="Times New Roman" w:hAnsi="Times New Roman"/>
          <w:b/>
        </w:rPr>
      </w:pPr>
    </w:p>
    <w:p w14:paraId="74808E54" w14:textId="77777777" w:rsidR="0095708B" w:rsidRDefault="0095708B">
      <w:pPr>
        <w:spacing w:after="0" w:line="240" w:lineRule="auto"/>
        <w:rPr>
          <w:rFonts w:ascii="Times New Roman" w:hAnsi="Times New Roman"/>
          <w:b/>
        </w:rPr>
      </w:pPr>
    </w:p>
    <w:p w14:paraId="02E113C5" w14:textId="77777777" w:rsidR="0095708B" w:rsidRDefault="0095708B">
      <w:pPr>
        <w:spacing w:after="0" w:line="240" w:lineRule="auto"/>
        <w:rPr>
          <w:rFonts w:ascii="Times New Roman" w:hAnsi="Times New Roman"/>
          <w:b/>
        </w:rPr>
      </w:pPr>
    </w:p>
    <w:p w14:paraId="0FC02BBC" w14:textId="77777777" w:rsidR="0095708B" w:rsidRDefault="0095708B">
      <w:pPr>
        <w:spacing w:after="0" w:line="240" w:lineRule="auto"/>
        <w:rPr>
          <w:rFonts w:ascii="Times New Roman" w:hAnsi="Times New Roman"/>
          <w:b/>
        </w:rPr>
      </w:pPr>
    </w:p>
    <w:p w14:paraId="5A5A837F" w14:textId="77777777" w:rsidR="0095708B" w:rsidRDefault="0095708B">
      <w:pPr>
        <w:spacing w:after="0" w:line="240" w:lineRule="auto"/>
        <w:rPr>
          <w:rFonts w:ascii="Times New Roman" w:hAnsi="Times New Roman"/>
          <w:b/>
        </w:rPr>
      </w:pPr>
    </w:p>
    <w:p w14:paraId="5D737275" w14:textId="77777777" w:rsidR="0095708B" w:rsidRDefault="0095708B">
      <w:pPr>
        <w:spacing w:after="0" w:line="240" w:lineRule="auto"/>
        <w:rPr>
          <w:rFonts w:ascii="Times New Roman" w:hAnsi="Times New Roman"/>
          <w:b/>
        </w:rPr>
      </w:pPr>
    </w:p>
    <w:p w14:paraId="30FACBBF" w14:textId="77777777" w:rsidR="00315B49" w:rsidRDefault="00315B49">
      <w:pPr>
        <w:spacing w:after="0" w:line="240" w:lineRule="auto"/>
        <w:rPr>
          <w:rFonts w:ascii="Times New Roman" w:hAnsi="Times New Roman"/>
          <w:b/>
        </w:rPr>
      </w:pPr>
    </w:p>
    <w:p w14:paraId="20671EAD" w14:textId="77777777" w:rsidR="00315B49" w:rsidRDefault="00315B49">
      <w:pPr>
        <w:spacing w:after="0" w:line="240" w:lineRule="auto"/>
        <w:rPr>
          <w:rFonts w:ascii="Times New Roman" w:hAnsi="Times New Roman"/>
          <w:b/>
        </w:rPr>
      </w:pPr>
    </w:p>
    <w:p w14:paraId="2F10A6D8" w14:textId="77777777" w:rsidR="00315B49" w:rsidRDefault="00315B49">
      <w:pPr>
        <w:spacing w:after="0" w:line="240" w:lineRule="auto"/>
        <w:rPr>
          <w:rFonts w:ascii="Times New Roman" w:hAnsi="Times New Roman"/>
          <w:b/>
        </w:rPr>
      </w:pPr>
    </w:p>
    <w:p w14:paraId="2CDD77B3" w14:textId="77777777" w:rsidR="00315B49" w:rsidRDefault="00315B49">
      <w:pPr>
        <w:spacing w:after="0" w:line="240" w:lineRule="auto"/>
        <w:rPr>
          <w:rFonts w:ascii="Times New Roman" w:hAnsi="Times New Roman"/>
          <w:b/>
        </w:rPr>
      </w:pPr>
    </w:p>
    <w:p w14:paraId="4745CF97" w14:textId="77777777" w:rsidR="005B2D14" w:rsidRDefault="005B2D14">
      <w:pPr>
        <w:spacing w:after="0" w:line="240" w:lineRule="auto"/>
        <w:rPr>
          <w:rFonts w:ascii="Times New Roman" w:hAnsi="Times New Roman"/>
          <w:b/>
        </w:rPr>
      </w:pPr>
    </w:p>
    <w:p w14:paraId="5C39AB38" w14:textId="77777777" w:rsidR="005B2D14" w:rsidRDefault="005B2D14">
      <w:pPr>
        <w:spacing w:after="0" w:line="240" w:lineRule="auto"/>
        <w:rPr>
          <w:rFonts w:ascii="Times New Roman" w:hAnsi="Times New Roman"/>
          <w:b/>
        </w:rPr>
      </w:pPr>
    </w:p>
    <w:p w14:paraId="2B6A7B9B" w14:textId="77777777" w:rsidR="007322AC" w:rsidRDefault="007322AC">
      <w:pPr>
        <w:spacing w:after="0" w:line="240" w:lineRule="auto"/>
        <w:rPr>
          <w:rFonts w:ascii="Times New Roman" w:hAnsi="Times New Roman"/>
          <w:b/>
        </w:rPr>
      </w:pPr>
    </w:p>
    <w:p w14:paraId="2F14B13E" w14:textId="77777777" w:rsidR="007322AC" w:rsidRDefault="007322AC">
      <w:pPr>
        <w:spacing w:after="0" w:line="240" w:lineRule="auto"/>
        <w:rPr>
          <w:rFonts w:ascii="Times New Roman" w:hAnsi="Times New Roman"/>
          <w:b/>
        </w:rPr>
      </w:pPr>
    </w:p>
    <w:p w14:paraId="47E05963" w14:textId="77777777" w:rsidR="007322AC" w:rsidRDefault="007322AC">
      <w:pPr>
        <w:spacing w:after="0" w:line="240" w:lineRule="auto"/>
        <w:rPr>
          <w:rFonts w:ascii="Times New Roman" w:hAnsi="Times New Roman"/>
          <w:b/>
        </w:rPr>
      </w:pPr>
    </w:p>
    <w:p w14:paraId="04D1F7D8" w14:textId="77777777" w:rsidR="007322AC" w:rsidRDefault="007322AC">
      <w:pPr>
        <w:spacing w:after="0" w:line="240" w:lineRule="auto"/>
        <w:rPr>
          <w:rFonts w:ascii="Times New Roman" w:hAnsi="Times New Roman"/>
          <w:b/>
        </w:rPr>
      </w:pPr>
    </w:p>
    <w:p w14:paraId="061DDAE3" w14:textId="77777777" w:rsidR="005B2D14" w:rsidRDefault="005B2D14">
      <w:pPr>
        <w:spacing w:after="0" w:line="240" w:lineRule="auto"/>
        <w:rPr>
          <w:rFonts w:ascii="Times New Roman" w:hAnsi="Times New Roman"/>
          <w:b/>
        </w:rPr>
      </w:pPr>
    </w:p>
    <w:p w14:paraId="4262D988" w14:textId="77777777" w:rsidR="00315B49" w:rsidRDefault="00315B49">
      <w:pPr>
        <w:spacing w:after="0" w:line="240" w:lineRule="auto"/>
        <w:rPr>
          <w:rFonts w:ascii="Times New Roman" w:hAnsi="Times New Roman"/>
          <w:b/>
        </w:rPr>
      </w:pPr>
    </w:p>
    <w:p w14:paraId="6540108B" w14:textId="77777777" w:rsidR="00315B49" w:rsidRDefault="00315B49">
      <w:pPr>
        <w:spacing w:after="0" w:line="240" w:lineRule="auto"/>
        <w:rPr>
          <w:rFonts w:ascii="Times New Roman" w:hAnsi="Times New Roman"/>
          <w:b/>
        </w:rPr>
        <w:sectPr w:rsidR="00315B49" w:rsidSect="003008E2">
          <w:headerReference w:type="default" r:id="rId16"/>
          <w:footerReference w:type="default" r:id="rId17"/>
          <w:pgSz w:w="12240" w:h="15840"/>
          <w:pgMar w:top="720" w:right="720" w:bottom="720" w:left="720" w:header="720" w:footer="720" w:gutter="0"/>
          <w:cols w:space="720"/>
        </w:sectPr>
      </w:pPr>
    </w:p>
    <w:p w14:paraId="65C7920A" w14:textId="77777777" w:rsidR="002E0741" w:rsidRPr="001A2DE2" w:rsidRDefault="00C52E07">
      <w:pPr>
        <w:spacing w:after="0" w:line="240" w:lineRule="auto"/>
        <w:rPr>
          <w:rFonts w:ascii="Times New Roman" w:hAnsi="Times New Roman"/>
          <w:sz w:val="24"/>
          <w:szCs w:val="24"/>
        </w:rPr>
      </w:pPr>
      <w:r w:rsidRPr="001A2DE2">
        <w:rPr>
          <w:rFonts w:ascii="Times New Roman" w:hAnsi="Times New Roman"/>
          <w:b/>
          <w:sz w:val="24"/>
          <w:szCs w:val="24"/>
        </w:rPr>
        <w:lastRenderedPageBreak/>
        <w:t>Suggested Schedule:</w:t>
      </w:r>
    </w:p>
    <w:tbl>
      <w:tblP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4230"/>
      </w:tblGrid>
      <w:tr w:rsidR="002E0741" w14:paraId="206FDD57" w14:textId="77777777" w:rsidTr="00763A5F">
        <w:tc>
          <w:tcPr>
            <w:tcW w:w="918" w:type="dxa"/>
          </w:tcPr>
          <w:p w14:paraId="343A78E7" w14:textId="77777777" w:rsidR="002E0741" w:rsidRDefault="00C52E07">
            <w:pPr>
              <w:spacing w:after="0" w:line="240" w:lineRule="auto"/>
              <w:rPr>
                <w:rFonts w:ascii="Times New Roman" w:hAnsi="Times New Roman"/>
              </w:rPr>
            </w:pPr>
            <w:r>
              <w:rPr>
                <w:rFonts w:ascii="Times New Roman" w:hAnsi="Times New Roman"/>
              </w:rPr>
              <w:t>Week 1</w:t>
            </w:r>
          </w:p>
        </w:tc>
        <w:tc>
          <w:tcPr>
            <w:tcW w:w="4230" w:type="dxa"/>
          </w:tcPr>
          <w:p w14:paraId="423D05A4" w14:textId="77777777" w:rsidR="00EB09FE" w:rsidRPr="00E5106B" w:rsidRDefault="00EB09FE" w:rsidP="00EB09FE">
            <w:pPr>
              <w:spacing w:after="0"/>
              <w:rPr>
                <w:rFonts w:ascii="Times New Roman" w:hAnsi="Times New Roman"/>
                <w:sz w:val="20"/>
                <w:szCs w:val="20"/>
              </w:rPr>
            </w:pPr>
            <w:r w:rsidRPr="00E5106B">
              <w:rPr>
                <w:rFonts w:ascii="Times New Roman" w:hAnsi="Times New Roman"/>
                <w:sz w:val="20"/>
                <w:szCs w:val="20"/>
              </w:rPr>
              <w:t>Chapter 1   The Basics</w:t>
            </w:r>
          </w:p>
          <w:p w14:paraId="3A0E489C" w14:textId="77777777" w:rsidR="00EB09FE" w:rsidRPr="00E5106B" w:rsidRDefault="00EB09FE" w:rsidP="00EB09FE">
            <w:pPr>
              <w:pStyle w:val="ListParagraph"/>
              <w:numPr>
                <w:ilvl w:val="1"/>
                <w:numId w:val="6"/>
              </w:numPr>
              <w:spacing w:line="240" w:lineRule="auto"/>
              <w:contextualSpacing/>
              <w:rPr>
                <w:rFonts w:ascii="Times New Roman" w:hAnsi="Times New Roman"/>
                <w:sz w:val="20"/>
                <w:szCs w:val="20"/>
              </w:rPr>
            </w:pPr>
            <w:r w:rsidRPr="00E5106B">
              <w:rPr>
                <w:rFonts w:ascii="Times New Roman" w:hAnsi="Times New Roman"/>
                <w:sz w:val="20"/>
                <w:szCs w:val="20"/>
              </w:rPr>
              <w:t>Variables, Notation, and Symbols</w:t>
            </w:r>
          </w:p>
          <w:p w14:paraId="51044EF4" w14:textId="77777777" w:rsidR="00EB09FE" w:rsidRPr="00E5106B" w:rsidRDefault="00EB09FE" w:rsidP="00EB09FE">
            <w:pPr>
              <w:pStyle w:val="ListParagraph"/>
              <w:numPr>
                <w:ilvl w:val="1"/>
                <w:numId w:val="6"/>
              </w:numPr>
              <w:spacing w:line="240" w:lineRule="auto"/>
              <w:contextualSpacing/>
              <w:rPr>
                <w:rFonts w:ascii="Times New Roman" w:hAnsi="Times New Roman"/>
                <w:sz w:val="20"/>
                <w:szCs w:val="20"/>
              </w:rPr>
            </w:pPr>
            <w:r w:rsidRPr="00E5106B">
              <w:rPr>
                <w:rFonts w:ascii="Times New Roman" w:hAnsi="Times New Roman"/>
                <w:sz w:val="20"/>
                <w:szCs w:val="20"/>
              </w:rPr>
              <w:t>Real Numbers</w:t>
            </w:r>
          </w:p>
          <w:p w14:paraId="2D55CF04" w14:textId="77777777" w:rsidR="00EB09FE" w:rsidRPr="00E5106B" w:rsidRDefault="00EB09FE" w:rsidP="00EB09FE">
            <w:pPr>
              <w:pStyle w:val="ListParagraph"/>
              <w:numPr>
                <w:ilvl w:val="1"/>
                <w:numId w:val="6"/>
              </w:numPr>
              <w:spacing w:line="240" w:lineRule="auto"/>
              <w:contextualSpacing/>
              <w:rPr>
                <w:rFonts w:ascii="Times New Roman" w:hAnsi="Times New Roman"/>
                <w:sz w:val="20"/>
                <w:szCs w:val="20"/>
              </w:rPr>
            </w:pPr>
            <w:r w:rsidRPr="00E5106B">
              <w:rPr>
                <w:rFonts w:ascii="Times New Roman" w:hAnsi="Times New Roman"/>
                <w:sz w:val="20"/>
                <w:szCs w:val="20"/>
              </w:rPr>
              <w:t>Addition and Subtraction of Real Numbers</w:t>
            </w:r>
          </w:p>
          <w:p w14:paraId="4FF3A744" w14:textId="77777777" w:rsidR="00EB09FE" w:rsidRPr="00E5106B" w:rsidRDefault="00EB09FE" w:rsidP="00EB09FE">
            <w:pPr>
              <w:pStyle w:val="ListParagraph"/>
              <w:numPr>
                <w:ilvl w:val="1"/>
                <w:numId w:val="6"/>
              </w:numPr>
              <w:spacing w:line="240" w:lineRule="auto"/>
              <w:contextualSpacing/>
              <w:rPr>
                <w:rFonts w:ascii="Times New Roman" w:hAnsi="Times New Roman"/>
                <w:sz w:val="20"/>
                <w:szCs w:val="20"/>
              </w:rPr>
            </w:pPr>
            <w:r w:rsidRPr="00E5106B">
              <w:rPr>
                <w:rFonts w:ascii="Times New Roman" w:hAnsi="Times New Roman"/>
                <w:sz w:val="20"/>
                <w:szCs w:val="20"/>
              </w:rPr>
              <w:t>Multiplication of Real Numbers</w:t>
            </w:r>
          </w:p>
          <w:p w14:paraId="5164BB3C" w14:textId="77777777" w:rsidR="002E0741" w:rsidRPr="0096570C" w:rsidRDefault="00EB09FE" w:rsidP="0096570C">
            <w:pPr>
              <w:pStyle w:val="ListParagraph"/>
              <w:numPr>
                <w:ilvl w:val="1"/>
                <w:numId w:val="6"/>
              </w:numPr>
              <w:spacing w:line="240" w:lineRule="auto"/>
              <w:contextualSpacing/>
              <w:rPr>
                <w:rFonts w:ascii="Times New Roman" w:hAnsi="Times New Roman"/>
                <w:sz w:val="20"/>
                <w:szCs w:val="20"/>
              </w:rPr>
            </w:pPr>
            <w:r w:rsidRPr="00E5106B">
              <w:rPr>
                <w:rFonts w:ascii="Times New Roman" w:hAnsi="Times New Roman"/>
                <w:sz w:val="20"/>
                <w:szCs w:val="20"/>
              </w:rPr>
              <w:t>Division of Real Numbers</w:t>
            </w:r>
          </w:p>
        </w:tc>
      </w:tr>
      <w:tr w:rsidR="002E0741" w14:paraId="458F35C1" w14:textId="77777777" w:rsidTr="00763A5F">
        <w:tc>
          <w:tcPr>
            <w:tcW w:w="918" w:type="dxa"/>
          </w:tcPr>
          <w:p w14:paraId="7E8B25B3" w14:textId="77777777" w:rsidR="002E0741" w:rsidRDefault="00C52E07">
            <w:pPr>
              <w:spacing w:after="0" w:line="240" w:lineRule="auto"/>
              <w:rPr>
                <w:rFonts w:ascii="Times New Roman" w:hAnsi="Times New Roman"/>
              </w:rPr>
            </w:pPr>
            <w:r>
              <w:rPr>
                <w:rFonts w:ascii="Times New Roman" w:hAnsi="Times New Roman"/>
              </w:rPr>
              <w:t>Week 2</w:t>
            </w:r>
          </w:p>
        </w:tc>
        <w:tc>
          <w:tcPr>
            <w:tcW w:w="4230" w:type="dxa"/>
          </w:tcPr>
          <w:p w14:paraId="3B322EBA" w14:textId="77777777" w:rsidR="0096570C" w:rsidRPr="0096570C" w:rsidRDefault="0096570C" w:rsidP="0096570C">
            <w:pPr>
              <w:pStyle w:val="ListParagraph"/>
              <w:numPr>
                <w:ilvl w:val="1"/>
                <w:numId w:val="6"/>
              </w:numPr>
              <w:spacing w:line="240" w:lineRule="auto"/>
              <w:contextualSpacing/>
              <w:rPr>
                <w:rFonts w:ascii="Times New Roman" w:hAnsi="Times New Roman"/>
                <w:sz w:val="20"/>
                <w:szCs w:val="20"/>
              </w:rPr>
            </w:pPr>
            <w:r w:rsidRPr="0096570C">
              <w:rPr>
                <w:rFonts w:ascii="Times New Roman" w:hAnsi="Times New Roman"/>
                <w:sz w:val="20"/>
                <w:szCs w:val="20"/>
              </w:rPr>
              <w:t>Properties  of Real Numbers</w:t>
            </w:r>
          </w:p>
          <w:p w14:paraId="0F37623A" w14:textId="77777777" w:rsidR="0096570C" w:rsidRPr="00E5106B" w:rsidRDefault="0096570C" w:rsidP="0096570C">
            <w:pPr>
              <w:pStyle w:val="ListParagraph"/>
              <w:numPr>
                <w:ilvl w:val="1"/>
                <w:numId w:val="6"/>
              </w:numPr>
              <w:spacing w:after="0" w:line="240" w:lineRule="auto"/>
              <w:contextualSpacing/>
              <w:rPr>
                <w:rFonts w:ascii="Times New Roman" w:hAnsi="Times New Roman"/>
                <w:sz w:val="20"/>
                <w:szCs w:val="20"/>
              </w:rPr>
            </w:pPr>
            <w:r w:rsidRPr="00E5106B">
              <w:rPr>
                <w:rFonts w:ascii="Times New Roman" w:hAnsi="Times New Roman"/>
                <w:sz w:val="20"/>
                <w:szCs w:val="20"/>
              </w:rPr>
              <w:t>Subsets of Real Numbers</w:t>
            </w:r>
          </w:p>
          <w:p w14:paraId="5ABFF794" w14:textId="77777777" w:rsidR="0096570C" w:rsidRDefault="00763A5F" w:rsidP="00763A5F">
            <w:pPr>
              <w:spacing w:after="0"/>
              <w:ind w:left="720"/>
              <w:rPr>
                <w:rFonts w:ascii="Times New Roman" w:hAnsi="Times New Roman"/>
                <w:sz w:val="20"/>
                <w:szCs w:val="20"/>
              </w:rPr>
            </w:pPr>
            <w:r>
              <w:rPr>
                <w:rFonts w:ascii="Times New Roman" w:hAnsi="Times New Roman"/>
                <w:sz w:val="20"/>
                <w:szCs w:val="20"/>
              </w:rPr>
              <w:t>1.8</w:t>
            </w:r>
            <w:r w:rsidR="0096570C">
              <w:rPr>
                <w:rFonts w:ascii="Times New Roman" w:hAnsi="Times New Roman"/>
                <w:sz w:val="20"/>
                <w:szCs w:val="20"/>
              </w:rPr>
              <w:t xml:space="preserve">  </w:t>
            </w:r>
            <w:r w:rsidR="0096570C" w:rsidRPr="00E5106B">
              <w:rPr>
                <w:rFonts w:ascii="Times New Roman" w:hAnsi="Times New Roman"/>
                <w:sz w:val="20"/>
                <w:szCs w:val="20"/>
              </w:rPr>
              <w:t>Addition and Subtraction of Fractions with Variables</w:t>
            </w:r>
          </w:p>
          <w:p w14:paraId="1189BE90" w14:textId="77777777" w:rsidR="00022EE1" w:rsidRDefault="00022EE1" w:rsidP="00022EE1">
            <w:pPr>
              <w:spacing w:after="0"/>
              <w:rPr>
                <w:rFonts w:ascii="Times New Roman" w:hAnsi="Times New Roman"/>
                <w:sz w:val="20"/>
                <w:szCs w:val="20"/>
              </w:rPr>
            </w:pPr>
            <w:r>
              <w:rPr>
                <w:rFonts w:ascii="Times New Roman" w:hAnsi="Times New Roman"/>
                <w:sz w:val="20"/>
                <w:szCs w:val="20"/>
              </w:rPr>
              <w:t>Chapter 2   Linear Equations and Inequalities</w:t>
            </w:r>
          </w:p>
          <w:p w14:paraId="6C604CF6" w14:textId="77777777" w:rsidR="002E0741" w:rsidRPr="00102121" w:rsidRDefault="00102121" w:rsidP="00102121">
            <w:pPr>
              <w:spacing w:after="0" w:line="240" w:lineRule="auto"/>
              <w:ind w:left="720"/>
              <w:rPr>
                <w:rFonts w:ascii="Times New Roman" w:hAnsi="Times New Roman"/>
                <w:sz w:val="20"/>
                <w:szCs w:val="20"/>
              </w:rPr>
            </w:pPr>
            <w:r>
              <w:rPr>
                <w:rFonts w:ascii="Times New Roman" w:hAnsi="Times New Roman"/>
                <w:sz w:val="20"/>
                <w:szCs w:val="20"/>
              </w:rPr>
              <w:t>2.1</w:t>
            </w:r>
            <w:r w:rsidR="00DE36AA">
              <w:rPr>
                <w:rFonts w:ascii="Times New Roman" w:hAnsi="Times New Roman"/>
                <w:sz w:val="20"/>
                <w:szCs w:val="20"/>
              </w:rPr>
              <w:t xml:space="preserve"> </w:t>
            </w:r>
            <w:r w:rsidR="00022EE1" w:rsidRPr="00102121">
              <w:rPr>
                <w:rFonts w:ascii="Times New Roman" w:hAnsi="Times New Roman"/>
                <w:sz w:val="20"/>
                <w:szCs w:val="20"/>
              </w:rPr>
              <w:t>Simplifying Expressions</w:t>
            </w:r>
          </w:p>
          <w:p w14:paraId="4575717A" w14:textId="77777777" w:rsidR="0096570C" w:rsidRPr="0096570C" w:rsidRDefault="0096570C" w:rsidP="0096570C">
            <w:pPr>
              <w:spacing w:after="0" w:line="240" w:lineRule="auto"/>
              <w:rPr>
                <w:rFonts w:ascii="Times New Roman" w:hAnsi="Times New Roman"/>
                <w:sz w:val="20"/>
                <w:szCs w:val="20"/>
              </w:rPr>
            </w:pPr>
            <w:r>
              <w:rPr>
                <w:rFonts w:ascii="Times New Roman" w:hAnsi="Times New Roman"/>
                <w:sz w:val="20"/>
                <w:szCs w:val="20"/>
              </w:rPr>
              <w:t xml:space="preserve">              2.2 Addition Property of Equality</w:t>
            </w:r>
          </w:p>
        </w:tc>
      </w:tr>
      <w:tr w:rsidR="002E0741" w14:paraId="4891E0B6" w14:textId="77777777" w:rsidTr="00763A5F">
        <w:tc>
          <w:tcPr>
            <w:tcW w:w="918" w:type="dxa"/>
          </w:tcPr>
          <w:p w14:paraId="220DFE30" w14:textId="77777777" w:rsidR="002E0741" w:rsidRDefault="00C52E07">
            <w:pPr>
              <w:spacing w:after="0" w:line="240" w:lineRule="auto"/>
              <w:rPr>
                <w:rFonts w:ascii="Times New Roman" w:hAnsi="Times New Roman"/>
              </w:rPr>
            </w:pPr>
            <w:r>
              <w:rPr>
                <w:rFonts w:ascii="Times New Roman" w:hAnsi="Times New Roman"/>
              </w:rPr>
              <w:t>Week 3</w:t>
            </w:r>
          </w:p>
        </w:tc>
        <w:tc>
          <w:tcPr>
            <w:tcW w:w="4230" w:type="dxa"/>
          </w:tcPr>
          <w:p w14:paraId="0DDD3F72" w14:textId="77777777" w:rsidR="0096570C" w:rsidRDefault="0096570C" w:rsidP="0096570C">
            <w:pPr>
              <w:spacing w:after="0" w:line="240" w:lineRule="auto"/>
              <w:rPr>
                <w:rFonts w:ascii="Times New Roman" w:hAnsi="Times New Roman"/>
                <w:sz w:val="20"/>
                <w:szCs w:val="20"/>
              </w:rPr>
            </w:pPr>
            <w:r>
              <w:rPr>
                <w:rFonts w:ascii="Times New Roman" w:hAnsi="Times New Roman"/>
                <w:sz w:val="20"/>
                <w:szCs w:val="20"/>
              </w:rPr>
              <w:t xml:space="preserve">              2.3 Multiplication Property of Equality</w:t>
            </w:r>
          </w:p>
          <w:p w14:paraId="7BD7C13E" w14:textId="77777777" w:rsidR="00022EE1" w:rsidRDefault="00022EE1" w:rsidP="00022EE1">
            <w:pPr>
              <w:spacing w:after="0" w:line="240" w:lineRule="auto"/>
              <w:ind w:firstLine="720"/>
              <w:rPr>
                <w:rFonts w:ascii="Times New Roman" w:hAnsi="Times New Roman"/>
                <w:sz w:val="20"/>
                <w:szCs w:val="20"/>
              </w:rPr>
            </w:pPr>
            <w:r>
              <w:rPr>
                <w:rFonts w:ascii="Times New Roman" w:hAnsi="Times New Roman"/>
                <w:sz w:val="20"/>
                <w:szCs w:val="20"/>
              </w:rPr>
              <w:t>2.4 Solving Linear Equations</w:t>
            </w:r>
          </w:p>
          <w:p w14:paraId="1F1D56A5" w14:textId="77777777" w:rsidR="00022EE1" w:rsidRDefault="00022EE1" w:rsidP="00022EE1">
            <w:pPr>
              <w:spacing w:after="0" w:line="240" w:lineRule="auto"/>
              <w:ind w:firstLine="720"/>
              <w:rPr>
                <w:rFonts w:ascii="Times New Roman" w:hAnsi="Times New Roman"/>
                <w:sz w:val="20"/>
                <w:szCs w:val="20"/>
              </w:rPr>
            </w:pPr>
            <w:r>
              <w:rPr>
                <w:rFonts w:ascii="Times New Roman" w:hAnsi="Times New Roman"/>
                <w:sz w:val="20"/>
                <w:szCs w:val="20"/>
              </w:rPr>
              <w:t>2.5 Formulas</w:t>
            </w:r>
          </w:p>
          <w:p w14:paraId="4391B9CE" w14:textId="77777777" w:rsidR="002E0741" w:rsidRPr="0096570C" w:rsidRDefault="00022EE1" w:rsidP="0096570C">
            <w:pPr>
              <w:spacing w:after="0" w:line="240" w:lineRule="auto"/>
              <w:ind w:firstLine="720"/>
              <w:rPr>
                <w:rFonts w:ascii="Times New Roman" w:hAnsi="Times New Roman"/>
                <w:sz w:val="20"/>
                <w:szCs w:val="20"/>
              </w:rPr>
            </w:pPr>
            <w:r>
              <w:rPr>
                <w:rFonts w:ascii="Times New Roman" w:hAnsi="Times New Roman"/>
                <w:sz w:val="20"/>
                <w:szCs w:val="20"/>
              </w:rPr>
              <w:t>2.6 Applications</w:t>
            </w:r>
          </w:p>
        </w:tc>
      </w:tr>
      <w:tr w:rsidR="002E0741" w14:paraId="282933E7" w14:textId="77777777" w:rsidTr="00763A5F">
        <w:tc>
          <w:tcPr>
            <w:tcW w:w="918" w:type="dxa"/>
          </w:tcPr>
          <w:p w14:paraId="1F668DE5" w14:textId="77777777" w:rsidR="002E0741" w:rsidRDefault="00C52E07">
            <w:pPr>
              <w:spacing w:after="0" w:line="240" w:lineRule="auto"/>
              <w:rPr>
                <w:rFonts w:ascii="Times New Roman" w:hAnsi="Times New Roman"/>
              </w:rPr>
            </w:pPr>
            <w:r>
              <w:rPr>
                <w:rFonts w:ascii="Times New Roman" w:hAnsi="Times New Roman"/>
              </w:rPr>
              <w:t>Week 4</w:t>
            </w:r>
          </w:p>
        </w:tc>
        <w:tc>
          <w:tcPr>
            <w:tcW w:w="4230" w:type="dxa"/>
          </w:tcPr>
          <w:p w14:paraId="3C5E539F" w14:textId="77777777" w:rsidR="00022EE1" w:rsidRDefault="00022EE1" w:rsidP="00022EE1">
            <w:pPr>
              <w:spacing w:after="0" w:line="240" w:lineRule="auto"/>
              <w:ind w:firstLine="720"/>
              <w:rPr>
                <w:rFonts w:ascii="Times New Roman" w:hAnsi="Times New Roman"/>
                <w:sz w:val="20"/>
                <w:szCs w:val="20"/>
              </w:rPr>
            </w:pPr>
            <w:r>
              <w:rPr>
                <w:rFonts w:ascii="Times New Roman" w:hAnsi="Times New Roman"/>
                <w:sz w:val="20"/>
                <w:szCs w:val="20"/>
              </w:rPr>
              <w:t>2.7 More Applications</w:t>
            </w:r>
          </w:p>
          <w:p w14:paraId="09BAD4E7" w14:textId="77777777" w:rsidR="002E0741" w:rsidRDefault="00022EE1" w:rsidP="00022EE1">
            <w:pPr>
              <w:spacing w:after="0" w:line="240" w:lineRule="auto"/>
              <w:rPr>
                <w:rFonts w:ascii="Times New Roman" w:hAnsi="Times New Roman"/>
                <w:sz w:val="20"/>
                <w:szCs w:val="20"/>
              </w:rPr>
            </w:pPr>
            <w:r>
              <w:rPr>
                <w:rFonts w:ascii="Times New Roman" w:hAnsi="Times New Roman"/>
                <w:sz w:val="20"/>
                <w:szCs w:val="20"/>
              </w:rPr>
              <w:t xml:space="preserve">              2.8 Linear Inequalities</w:t>
            </w:r>
          </w:p>
          <w:p w14:paraId="5F866919" w14:textId="77777777" w:rsidR="00022EE1" w:rsidRDefault="00022EE1" w:rsidP="00022EE1">
            <w:pPr>
              <w:spacing w:after="0"/>
              <w:rPr>
                <w:rFonts w:ascii="Times New Roman" w:hAnsi="Times New Roman"/>
                <w:sz w:val="20"/>
                <w:szCs w:val="20"/>
              </w:rPr>
            </w:pPr>
            <w:r>
              <w:rPr>
                <w:rFonts w:ascii="Times New Roman" w:hAnsi="Times New Roman"/>
                <w:sz w:val="20"/>
                <w:szCs w:val="20"/>
              </w:rPr>
              <w:t>Chapter 3   Linear Equations and Inequalities in Two Variables</w:t>
            </w:r>
          </w:p>
          <w:p w14:paraId="427AD35A" w14:textId="77777777" w:rsidR="00022EE1" w:rsidRDefault="00022EE1" w:rsidP="00763A5F">
            <w:pPr>
              <w:spacing w:after="0"/>
              <w:ind w:left="720"/>
              <w:rPr>
                <w:rFonts w:ascii="Times New Roman" w:hAnsi="Times New Roman"/>
                <w:sz w:val="20"/>
                <w:szCs w:val="20"/>
              </w:rPr>
            </w:pPr>
            <w:r>
              <w:rPr>
                <w:rFonts w:ascii="Times New Roman" w:hAnsi="Times New Roman"/>
                <w:sz w:val="20"/>
                <w:szCs w:val="20"/>
              </w:rPr>
              <w:t xml:space="preserve">3.1 Paired Data and Graphing Ordered </w:t>
            </w:r>
            <w:r w:rsidR="00763A5F">
              <w:rPr>
                <w:rFonts w:ascii="Times New Roman" w:hAnsi="Times New Roman"/>
                <w:sz w:val="20"/>
                <w:szCs w:val="20"/>
              </w:rPr>
              <w:t xml:space="preserve">         </w:t>
            </w:r>
            <w:r>
              <w:rPr>
                <w:rFonts w:ascii="Times New Roman" w:hAnsi="Times New Roman"/>
                <w:sz w:val="20"/>
                <w:szCs w:val="20"/>
              </w:rPr>
              <w:t>Pairs</w:t>
            </w:r>
          </w:p>
          <w:p w14:paraId="7D0AF36A" w14:textId="77777777" w:rsidR="00022EE1" w:rsidRPr="00022EE1" w:rsidRDefault="00022EE1" w:rsidP="00763A5F">
            <w:pPr>
              <w:spacing w:after="0"/>
              <w:ind w:left="720"/>
              <w:rPr>
                <w:rFonts w:ascii="Times New Roman" w:hAnsi="Times New Roman"/>
                <w:sz w:val="20"/>
                <w:szCs w:val="20"/>
              </w:rPr>
            </w:pPr>
            <w:r>
              <w:rPr>
                <w:rFonts w:ascii="Times New Roman" w:hAnsi="Times New Roman"/>
                <w:sz w:val="20"/>
                <w:szCs w:val="20"/>
              </w:rPr>
              <w:t>3.2 Solutions to Linear Equations in Two Variables</w:t>
            </w:r>
          </w:p>
        </w:tc>
      </w:tr>
      <w:tr w:rsidR="002E0741" w14:paraId="68B652EE" w14:textId="77777777" w:rsidTr="00763A5F">
        <w:tc>
          <w:tcPr>
            <w:tcW w:w="918" w:type="dxa"/>
          </w:tcPr>
          <w:p w14:paraId="4FB8EB46" w14:textId="77777777" w:rsidR="002E0741" w:rsidRDefault="00C52E07">
            <w:pPr>
              <w:spacing w:after="0" w:line="240" w:lineRule="auto"/>
              <w:rPr>
                <w:rFonts w:ascii="Times New Roman" w:hAnsi="Times New Roman"/>
              </w:rPr>
            </w:pPr>
            <w:r>
              <w:rPr>
                <w:rFonts w:ascii="Times New Roman" w:hAnsi="Times New Roman"/>
              </w:rPr>
              <w:t>Week 5</w:t>
            </w:r>
          </w:p>
        </w:tc>
        <w:tc>
          <w:tcPr>
            <w:tcW w:w="4230" w:type="dxa"/>
          </w:tcPr>
          <w:p w14:paraId="0426CBC7" w14:textId="77777777" w:rsidR="00A046B8" w:rsidRDefault="00A046B8" w:rsidP="00763A5F">
            <w:pPr>
              <w:spacing w:after="0"/>
              <w:ind w:left="720"/>
              <w:rPr>
                <w:rFonts w:ascii="Times New Roman" w:hAnsi="Times New Roman"/>
                <w:sz w:val="20"/>
                <w:szCs w:val="20"/>
              </w:rPr>
            </w:pPr>
            <w:r>
              <w:rPr>
                <w:rFonts w:ascii="Times New Roman" w:hAnsi="Times New Roman"/>
                <w:sz w:val="20"/>
                <w:szCs w:val="20"/>
              </w:rPr>
              <w:t>3.3 Graphing Linear Equations in Two Variables</w:t>
            </w:r>
            <w:r w:rsidR="00022EE1">
              <w:rPr>
                <w:rFonts w:ascii="Times New Roman" w:hAnsi="Times New Roman"/>
                <w:sz w:val="20"/>
                <w:szCs w:val="20"/>
              </w:rPr>
              <w:t xml:space="preserve">              </w:t>
            </w:r>
          </w:p>
          <w:p w14:paraId="5F64419F" w14:textId="77777777" w:rsidR="00022EE1" w:rsidRDefault="00A046B8" w:rsidP="00022EE1">
            <w:pPr>
              <w:spacing w:after="0"/>
              <w:rPr>
                <w:rFonts w:ascii="Times New Roman" w:hAnsi="Times New Roman"/>
                <w:sz w:val="20"/>
                <w:szCs w:val="20"/>
              </w:rPr>
            </w:pPr>
            <w:r>
              <w:rPr>
                <w:rFonts w:ascii="Times New Roman" w:hAnsi="Times New Roman"/>
                <w:sz w:val="20"/>
                <w:szCs w:val="20"/>
              </w:rPr>
              <w:t xml:space="preserve">               </w:t>
            </w:r>
            <w:r w:rsidR="00022EE1">
              <w:rPr>
                <w:rFonts w:ascii="Times New Roman" w:hAnsi="Times New Roman"/>
                <w:sz w:val="20"/>
                <w:szCs w:val="20"/>
              </w:rPr>
              <w:t>3.4 More on Graphing: Intercepts</w:t>
            </w:r>
          </w:p>
          <w:p w14:paraId="243650AC" w14:textId="77777777" w:rsidR="00022EE1" w:rsidRDefault="00022EE1" w:rsidP="00022EE1">
            <w:pPr>
              <w:spacing w:after="0"/>
              <w:rPr>
                <w:rFonts w:ascii="Times New Roman" w:hAnsi="Times New Roman"/>
                <w:sz w:val="20"/>
                <w:szCs w:val="20"/>
              </w:rPr>
            </w:pPr>
            <w:r>
              <w:rPr>
                <w:rFonts w:ascii="Times New Roman" w:hAnsi="Times New Roman"/>
                <w:sz w:val="20"/>
                <w:szCs w:val="20"/>
              </w:rPr>
              <w:tab/>
              <w:t>3.5 The Slope of a Line</w:t>
            </w:r>
          </w:p>
          <w:p w14:paraId="52C19D24" w14:textId="77777777" w:rsidR="00022EE1" w:rsidRPr="0095708B" w:rsidRDefault="00022EE1" w:rsidP="00763A5F">
            <w:pPr>
              <w:spacing w:after="0"/>
              <w:rPr>
                <w:rFonts w:ascii="Times New Roman" w:hAnsi="Times New Roman"/>
                <w:sz w:val="20"/>
                <w:szCs w:val="20"/>
              </w:rPr>
            </w:pPr>
            <w:r>
              <w:rPr>
                <w:rFonts w:ascii="Times New Roman" w:hAnsi="Times New Roman"/>
                <w:sz w:val="20"/>
                <w:szCs w:val="20"/>
              </w:rPr>
              <w:tab/>
              <w:t>3.6 Finding the Equation of a Line</w:t>
            </w:r>
          </w:p>
        </w:tc>
      </w:tr>
      <w:tr w:rsidR="002E0741" w14:paraId="08A4130D" w14:textId="77777777" w:rsidTr="00763A5F">
        <w:tc>
          <w:tcPr>
            <w:tcW w:w="918" w:type="dxa"/>
          </w:tcPr>
          <w:p w14:paraId="35986108" w14:textId="77777777" w:rsidR="002E0741" w:rsidRDefault="00C52E07">
            <w:pPr>
              <w:spacing w:after="0" w:line="240" w:lineRule="auto"/>
              <w:rPr>
                <w:rFonts w:ascii="Times New Roman" w:hAnsi="Times New Roman"/>
              </w:rPr>
            </w:pPr>
            <w:r>
              <w:rPr>
                <w:rFonts w:ascii="Times New Roman" w:hAnsi="Times New Roman"/>
              </w:rPr>
              <w:t>Week 6</w:t>
            </w:r>
          </w:p>
        </w:tc>
        <w:tc>
          <w:tcPr>
            <w:tcW w:w="4230" w:type="dxa"/>
          </w:tcPr>
          <w:p w14:paraId="31CF5150" w14:textId="77777777" w:rsidR="0068433F" w:rsidRDefault="0068433F" w:rsidP="0068433F">
            <w:pPr>
              <w:spacing w:after="0"/>
              <w:rPr>
                <w:rFonts w:ascii="Times New Roman" w:hAnsi="Times New Roman"/>
                <w:sz w:val="20"/>
                <w:szCs w:val="20"/>
              </w:rPr>
            </w:pPr>
            <w:r>
              <w:rPr>
                <w:rFonts w:ascii="Times New Roman" w:hAnsi="Times New Roman"/>
                <w:sz w:val="20"/>
                <w:szCs w:val="20"/>
              </w:rPr>
              <w:t>Chapter 4   Systems of Linear Equations</w:t>
            </w:r>
          </w:p>
          <w:p w14:paraId="796F48FE" w14:textId="77777777" w:rsidR="0068433F" w:rsidRDefault="0068433F" w:rsidP="00763A5F">
            <w:pPr>
              <w:spacing w:after="0"/>
              <w:ind w:left="720"/>
              <w:rPr>
                <w:rFonts w:ascii="Times New Roman" w:hAnsi="Times New Roman"/>
                <w:sz w:val="20"/>
                <w:szCs w:val="20"/>
              </w:rPr>
            </w:pPr>
            <w:r>
              <w:rPr>
                <w:rFonts w:ascii="Times New Roman" w:hAnsi="Times New Roman"/>
                <w:sz w:val="20"/>
                <w:szCs w:val="20"/>
              </w:rPr>
              <w:t xml:space="preserve">4.1 Solving Linear Equations by </w:t>
            </w:r>
            <w:r w:rsidR="00763A5F">
              <w:rPr>
                <w:rFonts w:ascii="Times New Roman" w:hAnsi="Times New Roman"/>
                <w:sz w:val="20"/>
                <w:szCs w:val="20"/>
              </w:rPr>
              <w:t xml:space="preserve">   </w:t>
            </w:r>
            <w:r>
              <w:rPr>
                <w:rFonts w:ascii="Times New Roman" w:hAnsi="Times New Roman"/>
                <w:sz w:val="20"/>
                <w:szCs w:val="20"/>
              </w:rPr>
              <w:t xml:space="preserve">Graphing </w:t>
            </w:r>
          </w:p>
          <w:p w14:paraId="3D503DCC" w14:textId="77777777" w:rsidR="00022EE1" w:rsidRDefault="0068433F" w:rsidP="0068433F">
            <w:pPr>
              <w:spacing w:after="0"/>
              <w:rPr>
                <w:rFonts w:ascii="Times New Roman" w:hAnsi="Times New Roman"/>
                <w:sz w:val="20"/>
                <w:szCs w:val="20"/>
              </w:rPr>
            </w:pPr>
            <w:r>
              <w:rPr>
                <w:rFonts w:ascii="Times New Roman" w:hAnsi="Times New Roman"/>
                <w:sz w:val="20"/>
                <w:szCs w:val="20"/>
              </w:rPr>
              <w:t xml:space="preserve">              </w:t>
            </w:r>
            <w:r w:rsidR="00022EE1">
              <w:rPr>
                <w:rFonts w:ascii="Times New Roman" w:hAnsi="Times New Roman"/>
                <w:sz w:val="20"/>
                <w:szCs w:val="20"/>
              </w:rPr>
              <w:t>4.2 The Elimination Method</w:t>
            </w:r>
          </w:p>
          <w:p w14:paraId="4A5F88F6" w14:textId="77777777" w:rsidR="00763A5F" w:rsidRDefault="00022EE1" w:rsidP="00763A5F">
            <w:pPr>
              <w:spacing w:after="0"/>
              <w:rPr>
                <w:rFonts w:ascii="Times New Roman" w:hAnsi="Times New Roman"/>
                <w:sz w:val="20"/>
                <w:szCs w:val="20"/>
              </w:rPr>
            </w:pPr>
            <w:r>
              <w:rPr>
                <w:rFonts w:ascii="Times New Roman" w:hAnsi="Times New Roman"/>
                <w:sz w:val="20"/>
                <w:szCs w:val="20"/>
              </w:rPr>
              <w:tab/>
              <w:t>4.3 The Substitution Method</w:t>
            </w:r>
          </w:p>
          <w:p w14:paraId="4E1614A4" w14:textId="77777777" w:rsidR="00763A5F" w:rsidRDefault="00763A5F" w:rsidP="00763A5F">
            <w:pPr>
              <w:spacing w:after="0"/>
              <w:rPr>
                <w:rFonts w:ascii="Times New Roman" w:hAnsi="Times New Roman"/>
                <w:sz w:val="20"/>
                <w:szCs w:val="20"/>
              </w:rPr>
            </w:pPr>
            <w:r>
              <w:rPr>
                <w:rFonts w:ascii="Times New Roman" w:hAnsi="Times New Roman"/>
                <w:sz w:val="20"/>
                <w:szCs w:val="20"/>
              </w:rPr>
              <w:t xml:space="preserve">              4.4  Applications</w:t>
            </w:r>
          </w:p>
          <w:p w14:paraId="4022B829" w14:textId="77777777" w:rsidR="002E0741" w:rsidRDefault="00763A5F" w:rsidP="00763A5F">
            <w:pPr>
              <w:spacing w:after="0"/>
              <w:rPr>
                <w:rFonts w:ascii="Times New Roman" w:hAnsi="Times New Roman"/>
                <w:sz w:val="20"/>
                <w:szCs w:val="20"/>
              </w:rPr>
            </w:pPr>
            <w:r>
              <w:rPr>
                <w:rFonts w:ascii="Times New Roman" w:hAnsi="Times New Roman"/>
                <w:sz w:val="20"/>
                <w:szCs w:val="20"/>
              </w:rPr>
              <w:t xml:space="preserve">             </w:t>
            </w:r>
          </w:p>
          <w:p w14:paraId="0EFFDBE8" w14:textId="77777777" w:rsidR="00763A5F" w:rsidRPr="00763A5F" w:rsidRDefault="00763A5F" w:rsidP="00763A5F">
            <w:pPr>
              <w:spacing w:after="0"/>
              <w:rPr>
                <w:rFonts w:ascii="Times New Roman" w:hAnsi="Times New Roman"/>
                <w:sz w:val="20"/>
                <w:szCs w:val="20"/>
              </w:rPr>
            </w:pPr>
          </w:p>
        </w:tc>
      </w:tr>
      <w:tr w:rsidR="002E0741" w14:paraId="3D6D4A65" w14:textId="77777777" w:rsidTr="00763A5F">
        <w:tc>
          <w:tcPr>
            <w:tcW w:w="918" w:type="dxa"/>
          </w:tcPr>
          <w:p w14:paraId="197B7CF1" w14:textId="77777777" w:rsidR="002E0741" w:rsidRDefault="00C52E07">
            <w:pPr>
              <w:spacing w:after="0" w:line="240" w:lineRule="auto"/>
              <w:rPr>
                <w:rFonts w:ascii="Times New Roman" w:hAnsi="Times New Roman"/>
              </w:rPr>
            </w:pPr>
            <w:r>
              <w:rPr>
                <w:rFonts w:ascii="Times New Roman" w:hAnsi="Times New Roman"/>
              </w:rPr>
              <w:t>Week 7</w:t>
            </w:r>
          </w:p>
        </w:tc>
        <w:tc>
          <w:tcPr>
            <w:tcW w:w="4230" w:type="dxa"/>
          </w:tcPr>
          <w:p w14:paraId="3174EB44" w14:textId="77777777" w:rsidR="002E0741" w:rsidRDefault="00C52E07">
            <w:pPr>
              <w:spacing w:after="0" w:line="240" w:lineRule="auto"/>
              <w:rPr>
                <w:rFonts w:ascii="Times New Roman" w:hAnsi="Times New Roman"/>
                <w:color w:val="000000"/>
              </w:rPr>
            </w:pPr>
            <w:r>
              <w:rPr>
                <w:rFonts w:ascii="Times New Roman" w:hAnsi="Times New Roman"/>
                <w:color w:val="000000"/>
              </w:rPr>
              <w:t>Review for Midterm Exam</w:t>
            </w:r>
          </w:p>
          <w:p w14:paraId="6D724EA4" w14:textId="77777777" w:rsidR="0020038C" w:rsidRDefault="00C52E07">
            <w:pPr>
              <w:spacing w:after="0" w:line="240" w:lineRule="auto"/>
              <w:rPr>
                <w:rFonts w:ascii="Times New Roman" w:hAnsi="Times New Roman"/>
                <w:color w:val="000000"/>
              </w:rPr>
            </w:pPr>
            <w:r>
              <w:rPr>
                <w:rFonts w:ascii="Times New Roman" w:hAnsi="Times New Roman"/>
                <w:b/>
                <w:color w:val="000000"/>
              </w:rPr>
              <w:t xml:space="preserve">Departmental Midterm Exam: </w:t>
            </w:r>
          </w:p>
          <w:p w14:paraId="553FD998" w14:textId="77777777" w:rsidR="0020038C" w:rsidRDefault="0020038C">
            <w:pPr>
              <w:spacing w:after="0" w:line="240" w:lineRule="auto"/>
              <w:rPr>
                <w:rFonts w:ascii="Times New Roman" w:hAnsi="Times New Roman"/>
                <w:color w:val="000000"/>
              </w:rPr>
            </w:pPr>
          </w:p>
          <w:p w14:paraId="0D8B8B57" w14:textId="77777777" w:rsidR="002E0741" w:rsidRDefault="00DA487F" w:rsidP="0095708B">
            <w:pPr>
              <w:spacing w:after="0" w:line="240" w:lineRule="auto"/>
              <w:rPr>
                <w:rFonts w:ascii="Times New Roman" w:hAnsi="Times New Roman"/>
              </w:rPr>
            </w:pPr>
            <w:r>
              <w:rPr>
                <w:rFonts w:ascii="Times New Roman" w:hAnsi="Times New Roman"/>
                <w:color w:val="000000"/>
              </w:rPr>
              <w:t xml:space="preserve">Signed </w:t>
            </w:r>
            <w:r w:rsidR="00C52E07">
              <w:rPr>
                <w:rFonts w:ascii="Times New Roman" w:hAnsi="Times New Roman"/>
                <w:color w:val="000000"/>
              </w:rPr>
              <w:t xml:space="preserve">Numbers, Algebraic Expressions and </w:t>
            </w:r>
            <w:r w:rsidR="00C52E07">
              <w:rPr>
                <w:rFonts w:ascii="Times New Roman" w:hAnsi="Times New Roman"/>
                <w:color w:val="000000"/>
              </w:rPr>
              <w:lastRenderedPageBreak/>
              <w:t>Exponents, Solving and Graphing Linear Equations/Inequalities, Systems of Linear Equations</w:t>
            </w:r>
          </w:p>
        </w:tc>
      </w:tr>
      <w:tr w:rsidR="002E0741" w14:paraId="01A29A72" w14:textId="77777777" w:rsidTr="00763A5F">
        <w:tc>
          <w:tcPr>
            <w:tcW w:w="918" w:type="dxa"/>
          </w:tcPr>
          <w:p w14:paraId="24CBCA9A" w14:textId="77777777" w:rsidR="002E0741" w:rsidRDefault="00C52E07">
            <w:pPr>
              <w:spacing w:after="0" w:line="240" w:lineRule="auto"/>
              <w:rPr>
                <w:rFonts w:ascii="Times New Roman" w:hAnsi="Times New Roman"/>
              </w:rPr>
            </w:pPr>
            <w:r>
              <w:rPr>
                <w:rFonts w:ascii="Times New Roman" w:hAnsi="Times New Roman"/>
              </w:rPr>
              <w:t>Week 8</w:t>
            </w:r>
          </w:p>
        </w:tc>
        <w:tc>
          <w:tcPr>
            <w:tcW w:w="4230" w:type="dxa"/>
          </w:tcPr>
          <w:p w14:paraId="39283B7B" w14:textId="77777777" w:rsidR="0068433F" w:rsidRDefault="0068433F" w:rsidP="0068433F">
            <w:pPr>
              <w:spacing w:after="0"/>
              <w:rPr>
                <w:rFonts w:ascii="Times New Roman" w:hAnsi="Times New Roman"/>
                <w:sz w:val="20"/>
                <w:szCs w:val="20"/>
              </w:rPr>
            </w:pPr>
            <w:r>
              <w:rPr>
                <w:rFonts w:ascii="Times New Roman" w:hAnsi="Times New Roman"/>
                <w:sz w:val="20"/>
                <w:szCs w:val="20"/>
              </w:rPr>
              <w:t>Chapter 5   Exponents and Polynomials</w:t>
            </w:r>
          </w:p>
          <w:p w14:paraId="577EA6BD" w14:textId="77777777" w:rsidR="0068433F" w:rsidRDefault="0068433F" w:rsidP="0068433F">
            <w:pPr>
              <w:spacing w:after="0"/>
              <w:rPr>
                <w:rFonts w:ascii="Times New Roman" w:hAnsi="Times New Roman"/>
                <w:sz w:val="20"/>
                <w:szCs w:val="20"/>
              </w:rPr>
            </w:pPr>
            <w:r>
              <w:rPr>
                <w:rFonts w:ascii="Times New Roman" w:hAnsi="Times New Roman"/>
                <w:sz w:val="20"/>
                <w:szCs w:val="20"/>
              </w:rPr>
              <w:tab/>
              <w:t>5.1 Multiplication with Exponents</w:t>
            </w:r>
          </w:p>
          <w:p w14:paraId="30CF7E52" w14:textId="77777777" w:rsidR="0068433F" w:rsidRDefault="0068433F" w:rsidP="0068433F">
            <w:pPr>
              <w:spacing w:after="0"/>
              <w:rPr>
                <w:rFonts w:ascii="Times New Roman" w:hAnsi="Times New Roman"/>
                <w:sz w:val="20"/>
                <w:szCs w:val="20"/>
              </w:rPr>
            </w:pPr>
            <w:r>
              <w:rPr>
                <w:rFonts w:ascii="Times New Roman" w:hAnsi="Times New Roman"/>
                <w:sz w:val="20"/>
                <w:szCs w:val="20"/>
              </w:rPr>
              <w:tab/>
              <w:t>5.2 Division with Exponents</w:t>
            </w:r>
          </w:p>
          <w:p w14:paraId="232DEB94" w14:textId="77777777" w:rsidR="002E0741" w:rsidRDefault="0068433F" w:rsidP="0068433F">
            <w:pPr>
              <w:spacing w:after="0"/>
              <w:rPr>
                <w:rFonts w:ascii="Times New Roman" w:hAnsi="Times New Roman"/>
                <w:sz w:val="20"/>
                <w:szCs w:val="20"/>
              </w:rPr>
            </w:pPr>
            <w:r>
              <w:rPr>
                <w:rFonts w:ascii="Times New Roman" w:hAnsi="Times New Roman"/>
                <w:sz w:val="20"/>
                <w:szCs w:val="20"/>
              </w:rPr>
              <w:tab/>
              <w:t>5.3 Operations with Monomials</w:t>
            </w:r>
          </w:p>
          <w:p w14:paraId="33B353CC" w14:textId="77777777" w:rsidR="0096570C" w:rsidRPr="0068433F" w:rsidRDefault="0096570C" w:rsidP="00763A5F">
            <w:pPr>
              <w:spacing w:after="0"/>
              <w:ind w:left="720"/>
              <w:rPr>
                <w:rFonts w:ascii="Times New Roman" w:hAnsi="Times New Roman"/>
                <w:sz w:val="20"/>
                <w:szCs w:val="20"/>
              </w:rPr>
            </w:pPr>
            <w:r>
              <w:rPr>
                <w:rFonts w:ascii="Times New Roman" w:hAnsi="Times New Roman"/>
                <w:sz w:val="20"/>
                <w:szCs w:val="20"/>
              </w:rPr>
              <w:t>5.4 Addition and Subtraction of Polynomials</w:t>
            </w:r>
          </w:p>
        </w:tc>
      </w:tr>
      <w:tr w:rsidR="002E0741" w14:paraId="545F7C1B" w14:textId="77777777" w:rsidTr="00763A5F">
        <w:tc>
          <w:tcPr>
            <w:tcW w:w="918" w:type="dxa"/>
          </w:tcPr>
          <w:p w14:paraId="560BB904" w14:textId="77777777" w:rsidR="002E0741" w:rsidRDefault="00C52E07">
            <w:pPr>
              <w:spacing w:after="0" w:line="240" w:lineRule="auto"/>
              <w:rPr>
                <w:rFonts w:ascii="Times New Roman" w:hAnsi="Times New Roman"/>
              </w:rPr>
            </w:pPr>
            <w:r>
              <w:rPr>
                <w:rFonts w:ascii="Times New Roman" w:hAnsi="Times New Roman"/>
              </w:rPr>
              <w:t>Week 9</w:t>
            </w:r>
          </w:p>
        </w:tc>
        <w:tc>
          <w:tcPr>
            <w:tcW w:w="4230" w:type="dxa"/>
          </w:tcPr>
          <w:p w14:paraId="1AC5B1BD" w14:textId="77777777" w:rsidR="0096570C" w:rsidRDefault="0096570C" w:rsidP="00763A5F">
            <w:pPr>
              <w:spacing w:after="0"/>
              <w:ind w:left="720"/>
              <w:rPr>
                <w:rFonts w:ascii="Times New Roman" w:hAnsi="Times New Roman"/>
                <w:sz w:val="20"/>
                <w:szCs w:val="20"/>
              </w:rPr>
            </w:pPr>
            <w:r>
              <w:rPr>
                <w:rFonts w:ascii="Times New Roman" w:hAnsi="Times New Roman"/>
                <w:sz w:val="20"/>
                <w:szCs w:val="20"/>
              </w:rPr>
              <w:t>5.5 Multiplication with Polynomials</w:t>
            </w:r>
          </w:p>
          <w:p w14:paraId="2D405217" w14:textId="77777777" w:rsidR="0096570C" w:rsidRDefault="0096570C" w:rsidP="00763A5F">
            <w:pPr>
              <w:spacing w:after="0"/>
              <w:ind w:left="720"/>
              <w:rPr>
                <w:rFonts w:ascii="Times New Roman" w:hAnsi="Times New Roman"/>
                <w:sz w:val="20"/>
                <w:szCs w:val="20"/>
              </w:rPr>
            </w:pPr>
            <w:r>
              <w:rPr>
                <w:rFonts w:ascii="Times New Roman" w:hAnsi="Times New Roman"/>
                <w:sz w:val="20"/>
                <w:szCs w:val="20"/>
              </w:rPr>
              <w:t>5.6 Binomial Squares and Other Special Products</w:t>
            </w:r>
          </w:p>
          <w:p w14:paraId="1799F933" w14:textId="77777777" w:rsidR="002E0741" w:rsidRDefault="0096570C" w:rsidP="00763A5F">
            <w:pPr>
              <w:spacing w:after="0" w:line="240" w:lineRule="auto"/>
              <w:ind w:left="720"/>
              <w:rPr>
                <w:rFonts w:ascii="Times New Roman" w:hAnsi="Times New Roman"/>
                <w:sz w:val="20"/>
                <w:szCs w:val="20"/>
              </w:rPr>
            </w:pPr>
            <w:r>
              <w:rPr>
                <w:rFonts w:ascii="Times New Roman" w:hAnsi="Times New Roman"/>
                <w:sz w:val="20"/>
                <w:szCs w:val="20"/>
              </w:rPr>
              <w:t xml:space="preserve">5.7 Dividing a Polynomial by a </w:t>
            </w:r>
            <w:r w:rsidR="00763A5F">
              <w:rPr>
                <w:rFonts w:ascii="Times New Roman" w:hAnsi="Times New Roman"/>
                <w:sz w:val="20"/>
                <w:szCs w:val="20"/>
              </w:rPr>
              <w:t xml:space="preserve"> </w:t>
            </w:r>
            <w:r>
              <w:rPr>
                <w:rFonts w:ascii="Times New Roman" w:hAnsi="Times New Roman"/>
                <w:sz w:val="20"/>
                <w:szCs w:val="20"/>
              </w:rPr>
              <w:t>Monomial</w:t>
            </w:r>
          </w:p>
          <w:p w14:paraId="08F9DFE4" w14:textId="77777777" w:rsidR="0096570C" w:rsidRDefault="0096570C" w:rsidP="0096570C">
            <w:pPr>
              <w:spacing w:after="0"/>
              <w:rPr>
                <w:rFonts w:ascii="Times New Roman" w:hAnsi="Times New Roman"/>
                <w:sz w:val="20"/>
                <w:szCs w:val="20"/>
              </w:rPr>
            </w:pPr>
            <w:r>
              <w:rPr>
                <w:rFonts w:ascii="Times New Roman" w:hAnsi="Times New Roman"/>
                <w:sz w:val="20"/>
                <w:szCs w:val="20"/>
              </w:rPr>
              <w:t>Chapter 6   Factoring</w:t>
            </w:r>
          </w:p>
          <w:p w14:paraId="750ED071" w14:textId="77777777" w:rsidR="0096570C" w:rsidRPr="0096570C" w:rsidRDefault="0096570C" w:rsidP="0096570C">
            <w:pPr>
              <w:spacing w:after="0"/>
              <w:rPr>
                <w:rFonts w:ascii="Times New Roman" w:hAnsi="Times New Roman"/>
                <w:sz w:val="20"/>
                <w:szCs w:val="20"/>
              </w:rPr>
            </w:pPr>
            <w:r>
              <w:rPr>
                <w:rFonts w:ascii="Times New Roman" w:hAnsi="Times New Roman"/>
                <w:sz w:val="20"/>
                <w:szCs w:val="20"/>
              </w:rPr>
              <w:tab/>
              <w:t>6.1 The GCF and Factoring by Grouping</w:t>
            </w:r>
          </w:p>
        </w:tc>
      </w:tr>
      <w:tr w:rsidR="002E0741" w14:paraId="004F0217" w14:textId="77777777" w:rsidTr="00763A5F">
        <w:tc>
          <w:tcPr>
            <w:tcW w:w="918" w:type="dxa"/>
          </w:tcPr>
          <w:p w14:paraId="6E28F7CA" w14:textId="77777777" w:rsidR="002E0741" w:rsidRDefault="00C52E07">
            <w:pPr>
              <w:spacing w:after="0" w:line="240" w:lineRule="auto"/>
              <w:rPr>
                <w:rFonts w:ascii="Times New Roman" w:hAnsi="Times New Roman"/>
              </w:rPr>
            </w:pPr>
            <w:r>
              <w:rPr>
                <w:rFonts w:ascii="Times New Roman" w:hAnsi="Times New Roman"/>
              </w:rPr>
              <w:t>Week 10</w:t>
            </w:r>
          </w:p>
        </w:tc>
        <w:tc>
          <w:tcPr>
            <w:tcW w:w="4230" w:type="dxa"/>
          </w:tcPr>
          <w:p w14:paraId="34B6F45F" w14:textId="77777777" w:rsidR="0096570C" w:rsidRDefault="00A046B8" w:rsidP="0096570C">
            <w:pPr>
              <w:spacing w:after="0"/>
              <w:rPr>
                <w:rFonts w:ascii="Times New Roman" w:hAnsi="Times New Roman"/>
                <w:sz w:val="20"/>
                <w:szCs w:val="20"/>
              </w:rPr>
            </w:pPr>
            <w:r>
              <w:rPr>
                <w:rFonts w:ascii="Times New Roman" w:hAnsi="Times New Roman"/>
                <w:sz w:val="20"/>
                <w:szCs w:val="20"/>
              </w:rPr>
              <w:t xml:space="preserve">              </w:t>
            </w:r>
            <w:r w:rsidR="0096570C">
              <w:rPr>
                <w:rFonts w:ascii="Times New Roman" w:hAnsi="Times New Roman"/>
                <w:sz w:val="20"/>
                <w:szCs w:val="20"/>
              </w:rPr>
              <w:t>6.2 Factoring Trinomials</w:t>
            </w:r>
          </w:p>
          <w:p w14:paraId="69C9C13E" w14:textId="77777777" w:rsidR="0096570C" w:rsidRDefault="0096570C" w:rsidP="0096570C">
            <w:pPr>
              <w:spacing w:after="0"/>
              <w:rPr>
                <w:rFonts w:ascii="Times New Roman" w:hAnsi="Times New Roman"/>
                <w:sz w:val="20"/>
                <w:szCs w:val="20"/>
              </w:rPr>
            </w:pPr>
            <w:r>
              <w:rPr>
                <w:rFonts w:ascii="Times New Roman" w:hAnsi="Times New Roman"/>
                <w:sz w:val="20"/>
                <w:szCs w:val="20"/>
              </w:rPr>
              <w:tab/>
              <w:t>6.3 More Trinomials to Factor</w:t>
            </w:r>
          </w:p>
          <w:p w14:paraId="7C075477" w14:textId="77777777" w:rsidR="0096570C" w:rsidRDefault="0096570C" w:rsidP="0096570C">
            <w:pPr>
              <w:spacing w:after="0"/>
              <w:rPr>
                <w:rFonts w:ascii="Times New Roman" w:hAnsi="Times New Roman"/>
                <w:sz w:val="20"/>
                <w:szCs w:val="20"/>
              </w:rPr>
            </w:pPr>
            <w:r>
              <w:rPr>
                <w:rFonts w:ascii="Times New Roman" w:hAnsi="Times New Roman"/>
                <w:sz w:val="20"/>
                <w:szCs w:val="20"/>
              </w:rPr>
              <w:tab/>
              <w:t>6.4 The Difference of Two Squares</w:t>
            </w:r>
          </w:p>
          <w:p w14:paraId="40405D7B" w14:textId="77777777" w:rsidR="002E0741" w:rsidRPr="0096570C" w:rsidRDefault="0096570C" w:rsidP="00763A5F">
            <w:pPr>
              <w:spacing w:after="0"/>
              <w:rPr>
                <w:rFonts w:ascii="Times New Roman" w:hAnsi="Times New Roman"/>
                <w:sz w:val="20"/>
                <w:szCs w:val="20"/>
              </w:rPr>
            </w:pPr>
            <w:r>
              <w:rPr>
                <w:rFonts w:ascii="Times New Roman" w:hAnsi="Times New Roman"/>
                <w:sz w:val="20"/>
                <w:szCs w:val="20"/>
              </w:rPr>
              <w:tab/>
            </w:r>
          </w:p>
        </w:tc>
      </w:tr>
      <w:tr w:rsidR="002E0741" w14:paraId="187A2F75" w14:textId="77777777" w:rsidTr="00763A5F">
        <w:tc>
          <w:tcPr>
            <w:tcW w:w="918" w:type="dxa"/>
          </w:tcPr>
          <w:p w14:paraId="720FEDFD" w14:textId="77777777" w:rsidR="002E0741" w:rsidRDefault="00C52E07">
            <w:pPr>
              <w:spacing w:after="0" w:line="240" w:lineRule="auto"/>
              <w:rPr>
                <w:rFonts w:ascii="Times New Roman" w:hAnsi="Times New Roman"/>
              </w:rPr>
            </w:pPr>
            <w:r>
              <w:rPr>
                <w:rFonts w:ascii="Times New Roman" w:hAnsi="Times New Roman"/>
              </w:rPr>
              <w:t>Week 11</w:t>
            </w:r>
          </w:p>
        </w:tc>
        <w:tc>
          <w:tcPr>
            <w:tcW w:w="4230" w:type="dxa"/>
          </w:tcPr>
          <w:p w14:paraId="682A079C" w14:textId="77777777" w:rsidR="00763A5F" w:rsidRDefault="00763A5F" w:rsidP="00763A5F">
            <w:pPr>
              <w:spacing w:after="0" w:line="240" w:lineRule="auto"/>
              <w:ind w:left="720"/>
              <w:rPr>
                <w:rFonts w:ascii="Times New Roman" w:hAnsi="Times New Roman"/>
                <w:sz w:val="20"/>
                <w:szCs w:val="20"/>
              </w:rPr>
            </w:pPr>
            <w:r>
              <w:rPr>
                <w:rFonts w:ascii="Times New Roman" w:hAnsi="Times New Roman"/>
                <w:sz w:val="20"/>
                <w:szCs w:val="20"/>
              </w:rPr>
              <w:t>6.6 Factoring: A General Review</w:t>
            </w:r>
            <w:r w:rsidR="00A046B8">
              <w:rPr>
                <w:rFonts w:ascii="Times New Roman" w:hAnsi="Times New Roman"/>
                <w:sz w:val="20"/>
                <w:szCs w:val="20"/>
              </w:rPr>
              <w:t xml:space="preserve">               </w:t>
            </w:r>
          </w:p>
          <w:p w14:paraId="2F72C7E9" w14:textId="77777777" w:rsidR="002E0741" w:rsidRDefault="0096570C" w:rsidP="00763A5F">
            <w:pPr>
              <w:spacing w:after="0" w:line="240" w:lineRule="auto"/>
              <w:ind w:left="720"/>
              <w:rPr>
                <w:rFonts w:ascii="Times New Roman" w:hAnsi="Times New Roman"/>
                <w:sz w:val="20"/>
                <w:szCs w:val="20"/>
              </w:rPr>
            </w:pPr>
            <w:r>
              <w:rPr>
                <w:rFonts w:ascii="Times New Roman" w:hAnsi="Times New Roman"/>
                <w:sz w:val="20"/>
                <w:szCs w:val="20"/>
              </w:rPr>
              <w:t>6.7 Solving Equations by Factoring</w:t>
            </w:r>
          </w:p>
          <w:p w14:paraId="616C001F" w14:textId="77777777" w:rsidR="00153718" w:rsidRDefault="00153718" w:rsidP="00763A5F">
            <w:pPr>
              <w:spacing w:after="0" w:line="240" w:lineRule="auto"/>
              <w:ind w:left="720"/>
              <w:rPr>
                <w:rFonts w:ascii="Times New Roman" w:hAnsi="Times New Roman"/>
                <w:sz w:val="20"/>
                <w:szCs w:val="20"/>
              </w:rPr>
            </w:pPr>
            <w:r>
              <w:rPr>
                <w:rFonts w:ascii="Times New Roman" w:hAnsi="Times New Roman"/>
                <w:sz w:val="20"/>
                <w:szCs w:val="20"/>
              </w:rPr>
              <w:t>7.1 Simplifying Rational Expressions</w:t>
            </w:r>
          </w:p>
          <w:p w14:paraId="074D943C" w14:textId="77777777" w:rsidR="0096570C" w:rsidRDefault="0096570C" w:rsidP="0096570C">
            <w:pPr>
              <w:spacing w:after="0"/>
              <w:rPr>
                <w:rFonts w:ascii="Times New Roman" w:hAnsi="Times New Roman"/>
                <w:sz w:val="20"/>
                <w:szCs w:val="20"/>
              </w:rPr>
            </w:pPr>
            <w:r>
              <w:rPr>
                <w:rFonts w:ascii="Times New Roman" w:hAnsi="Times New Roman"/>
                <w:sz w:val="20"/>
                <w:szCs w:val="20"/>
              </w:rPr>
              <w:t>Chapter 8   Square Roots</w:t>
            </w:r>
          </w:p>
          <w:p w14:paraId="463C75A6" w14:textId="77777777" w:rsidR="0096570C" w:rsidRPr="00F178B9" w:rsidRDefault="0096570C" w:rsidP="00763A5F">
            <w:pPr>
              <w:spacing w:after="0"/>
              <w:rPr>
                <w:rFonts w:ascii="Times New Roman" w:hAnsi="Times New Roman"/>
                <w:sz w:val="20"/>
                <w:szCs w:val="20"/>
              </w:rPr>
            </w:pPr>
            <w:r>
              <w:rPr>
                <w:rFonts w:ascii="Times New Roman" w:hAnsi="Times New Roman"/>
                <w:sz w:val="20"/>
                <w:szCs w:val="20"/>
              </w:rPr>
              <w:tab/>
              <w:t>8.1 Definitions and Common Roots</w:t>
            </w:r>
          </w:p>
        </w:tc>
      </w:tr>
      <w:tr w:rsidR="002E0741" w14:paraId="1564C6C4" w14:textId="77777777" w:rsidTr="00763A5F">
        <w:tc>
          <w:tcPr>
            <w:tcW w:w="918" w:type="dxa"/>
          </w:tcPr>
          <w:p w14:paraId="227B604A" w14:textId="77777777" w:rsidR="002E0741" w:rsidRDefault="00C52E07">
            <w:pPr>
              <w:spacing w:after="0" w:line="240" w:lineRule="auto"/>
              <w:rPr>
                <w:rFonts w:ascii="Times New Roman" w:hAnsi="Times New Roman"/>
              </w:rPr>
            </w:pPr>
            <w:r>
              <w:rPr>
                <w:rFonts w:ascii="Times New Roman" w:hAnsi="Times New Roman"/>
              </w:rPr>
              <w:t>Week 12</w:t>
            </w:r>
          </w:p>
        </w:tc>
        <w:tc>
          <w:tcPr>
            <w:tcW w:w="4230" w:type="dxa"/>
          </w:tcPr>
          <w:p w14:paraId="7229C6FA" w14:textId="77777777" w:rsidR="00D25E15" w:rsidRDefault="00D25E15" w:rsidP="00D25E15">
            <w:pPr>
              <w:spacing w:after="0"/>
              <w:ind w:left="720"/>
              <w:rPr>
                <w:rFonts w:ascii="Times New Roman" w:hAnsi="Times New Roman"/>
                <w:sz w:val="20"/>
                <w:szCs w:val="20"/>
              </w:rPr>
            </w:pPr>
            <w:r>
              <w:rPr>
                <w:rFonts w:ascii="Times New Roman" w:hAnsi="Times New Roman"/>
                <w:sz w:val="20"/>
                <w:szCs w:val="20"/>
              </w:rPr>
              <w:t>8.2 Properties of Radicals</w:t>
            </w:r>
          </w:p>
          <w:p w14:paraId="47C36BB1" w14:textId="77777777" w:rsidR="00633B8A" w:rsidRDefault="00D25E15" w:rsidP="00633B8A">
            <w:pPr>
              <w:spacing w:after="0" w:line="240" w:lineRule="auto"/>
              <w:ind w:left="720"/>
              <w:rPr>
                <w:rFonts w:ascii="Times New Roman" w:hAnsi="Times New Roman"/>
                <w:sz w:val="20"/>
                <w:szCs w:val="20"/>
              </w:rPr>
            </w:pPr>
            <w:r>
              <w:rPr>
                <w:rFonts w:ascii="Times New Roman" w:hAnsi="Times New Roman"/>
                <w:sz w:val="20"/>
                <w:szCs w:val="20"/>
              </w:rPr>
              <w:t>8.3</w:t>
            </w:r>
            <w:r w:rsidR="003E431C">
              <w:rPr>
                <w:rFonts w:ascii="Times New Roman" w:hAnsi="Times New Roman"/>
                <w:sz w:val="20"/>
                <w:szCs w:val="20"/>
              </w:rPr>
              <w:t>,8.4</w:t>
            </w:r>
            <w:r>
              <w:rPr>
                <w:rFonts w:ascii="Times New Roman" w:hAnsi="Times New Roman"/>
                <w:sz w:val="20"/>
                <w:szCs w:val="20"/>
              </w:rPr>
              <w:t xml:space="preserve"> Operations with Radicals</w:t>
            </w:r>
          </w:p>
          <w:p w14:paraId="2F073D58" w14:textId="77777777" w:rsidR="00633B8A" w:rsidRDefault="00633B8A" w:rsidP="00633B8A">
            <w:pPr>
              <w:spacing w:after="0" w:line="240" w:lineRule="auto"/>
              <w:rPr>
                <w:rFonts w:ascii="Times New Roman" w:hAnsi="Times New Roman"/>
                <w:b/>
                <w:sz w:val="20"/>
                <w:szCs w:val="20"/>
              </w:rPr>
            </w:pPr>
            <w:r>
              <w:rPr>
                <w:rFonts w:ascii="Times New Roman" w:hAnsi="Times New Roman"/>
                <w:b/>
                <w:sz w:val="20"/>
                <w:szCs w:val="20"/>
              </w:rPr>
              <w:t xml:space="preserve">Pythagorean </w:t>
            </w:r>
            <w:r w:rsidR="00653E99" w:rsidRPr="00653E99">
              <w:rPr>
                <w:rFonts w:ascii="Times New Roman" w:hAnsi="Times New Roman"/>
                <w:b/>
                <w:sz w:val="20"/>
                <w:szCs w:val="20"/>
              </w:rPr>
              <w:t>Theorem</w:t>
            </w:r>
            <w:r w:rsidR="00653E99">
              <w:rPr>
                <w:rFonts w:ascii="Times New Roman" w:hAnsi="Times New Roman"/>
                <w:b/>
                <w:sz w:val="20"/>
                <w:szCs w:val="20"/>
              </w:rPr>
              <w:t>(</w:t>
            </w:r>
            <w:r w:rsidR="00F913D4">
              <w:rPr>
                <w:rFonts w:ascii="Times New Roman" w:hAnsi="Times New Roman"/>
                <w:b/>
                <w:sz w:val="20"/>
                <w:szCs w:val="20"/>
              </w:rPr>
              <w:t>Supplemental</w:t>
            </w:r>
          </w:p>
          <w:p w14:paraId="43C91CDB" w14:textId="77777777" w:rsidR="00653E99" w:rsidRPr="00633B8A" w:rsidRDefault="00653E99" w:rsidP="00633B8A">
            <w:pPr>
              <w:spacing w:after="0" w:line="240" w:lineRule="auto"/>
              <w:rPr>
                <w:rFonts w:ascii="Times New Roman" w:hAnsi="Times New Roman"/>
                <w:sz w:val="20"/>
                <w:szCs w:val="20"/>
              </w:rPr>
            </w:pPr>
            <w:r w:rsidRPr="0068433F">
              <w:rPr>
                <w:rFonts w:ascii="Times New Roman" w:hAnsi="Times New Roman"/>
                <w:b/>
                <w:sz w:val="20"/>
                <w:szCs w:val="20"/>
              </w:rPr>
              <w:t>Material</w:t>
            </w:r>
            <w:r>
              <w:rPr>
                <w:rFonts w:ascii="Times New Roman" w:hAnsi="Times New Roman"/>
                <w:b/>
                <w:sz w:val="20"/>
                <w:szCs w:val="20"/>
              </w:rPr>
              <w:t>)</w:t>
            </w:r>
          </w:p>
        </w:tc>
      </w:tr>
      <w:tr w:rsidR="002E0741" w14:paraId="1A976F0F" w14:textId="77777777" w:rsidTr="00763A5F">
        <w:tc>
          <w:tcPr>
            <w:tcW w:w="918" w:type="dxa"/>
          </w:tcPr>
          <w:p w14:paraId="562A1270" w14:textId="77777777" w:rsidR="002E0741" w:rsidRDefault="00C52E07">
            <w:pPr>
              <w:spacing w:after="0" w:line="240" w:lineRule="auto"/>
              <w:rPr>
                <w:rFonts w:ascii="Times New Roman" w:hAnsi="Times New Roman"/>
              </w:rPr>
            </w:pPr>
            <w:r>
              <w:rPr>
                <w:rFonts w:ascii="Times New Roman" w:hAnsi="Times New Roman"/>
              </w:rPr>
              <w:t>Week 13</w:t>
            </w:r>
          </w:p>
        </w:tc>
        <w:tc>
          <w:tcPr>
            <w:tcW w:w="4230" w:type="dxa"/>
          </w:tcPr>
          <w:p w14:paraId="2712263C" w14:textId="77777777" w:rsidR="00D25E15" w:rsidRDefault="00D25E15" w:rsidP="00F73583">
            <w:pPr>
              <w:spacing w:after="0"/>
              <w:ind w:left="720"/>
              <w:rPr>
                <w:rFonts w:ascii="Times New Roman" w:hAnsi="Times New Roman"/>
                <w:sz w:val="20"/>
                <w:szCs w:val="20"/>
              </w:rPr>
            </w:pPr>
            <w:r>
              <w:rPr>
                <w:rFonts w:ascii="Times New Roman" w:hAnsi="Times New Roman"/>
              </w:rPr>
              <w:t>Review for Final Exam</w:t>
            </w:r>
            <w:r>
              <w:rPr>
                <w:rFonts w:ascii="Times New Roman" w:hAnsi="Times New Roman"/>
                <w:sz w:val="20"/>
                <w:szCs w:val="20"/>
              </w:rPr>
              <w:t xml:space="preserve"> </w:t>
            </w:r>
          </w:p>
          <w:p w14:paraId="7E519393" w14:textId="77777777" w:rsidR="002E0741" w:rsidRDefault="002E0741" w:rsidP="00D25E15">
            <w:pPr>
              <w:spacing w:after="0" w:line="240" w:lineRule="auto"/>
              <w:ind w:left="720"/>
              <w:rPr>
                <w:rFonts w:ascii="Times New Roman" w:hAnsi="Times New Roman"/>
              </w:rPr>
            </w:pPr>
          </w:p>
        </w:tc>
      </w:tr>
      <w:tr w:rsidR="002E0741" w14:paraId="176754A9" w14:textId="77777777" w:rsidTr="00763A5F">
        <w:tc>
          <w:tcPr>
            <w:tcW w:w="918" w:type="dxa"/>
          </w:tcPr>
          <w:p w14:paraId="3E8C4148" w14:textId="77777777" w:rsidR="002E0741" w:rsidRDefault="00C52E07">
            <w:pPr>
              <w:spacing w:after="0" w:line="240" w:lineRule="auto"/>
              <w:rPr>
                <w:rFonts w:ascii="Times New Roman" w:hAnsi="Times New Roman"/>
              </w:rPr>
            </w:pPr>
            <w:r>
              <w:rPr>
                <w:rFonts w:ascii="Times New Roman" w:hAnsi="Times New Roman"/>
              </w:rPr>
              <w:t>Week 14</w:t>
            </w:r>
          </w:p>
        </w:tc>
        <w:tc>
          <w:tcPr>
            <w:tcW w:w="4230" w:type="dxa"/>
          </w:tcPr>
          <w:p w14:paraId="25B12ECA" w14:textId="77777777" w:rsidR="00F73583" w:rsidRDefault="00F73583" w:rsidP="00947066">
            <w:pPr>
              <w:spacing w:after="0" w:line="240" w:lineRule="auto"/>
              <w:rPr>
                <w:rFonts w:ascii="Times New Roman" w:hAnsi="Times New Roman"/>
              </w:rPr>
            </w:pPr>
            <w:r>
              <w:rPr>
                <w:rFonts w:ascii="Times New Roman" w:hAnsi="Times New Roman"/>
                <w:b/>
              </w:rPr>
              <w:t>Department Final Exam</w:t>
            </w:r>
          </w:p>
          <w:p w14:paraId="195CC7BD" w14:textId="77777777" w:rsidR="002E0741" w:rsidRDefault="00763A5F" w:rsidP="00947066">
            <w:pPr>
              <w:spacing w:after="0" w:line="240" w:lineRule="auto"/>
              <w:rPr>
                <w:rFonts w:ascii="Times New Roman" w:hAnsi="Times New Roman"/>
              </w:rPr>
            </w:pPr>
            <w:r>
              <w:rPr>
                <w:rFonts w:ascii="Times New Roman" w:hAnsi="Times New Roman"/>
              </w:rPr>
              <w:t xml:space="preserve">Review for the </w:t>
            </w:r>
            <w:r w:rsidR="007D2902" w:rsidRPr="006B6FAB">
              <w:rPr>
                <w:rFonts w:ascii="Times New Roman" w:hAnsi="Times New Roman"/>
                <w:b/>
                <w:sz w:val="20"/>
                <w:szCs w:val="20"/>
              </w:rPr>
              <w:t>MATH</w:t>
            </w:r>
            <w:r w:rsidR="007D2902">
              <w:rPr>
                <w:rFonts w:ascii="Times New Roman" w:hAnsi="Times New Roman"/>
                <w:sz w:val="20"/>
                <w:szCs w:val="20"/>
              </w:rPr>
              <w:t xml:space="preserve"> </w:t>
            </w:r>
            <w:r w:rsidR="007D2902">
              <w:rPr>
                <w:rFonts w:ascii="Times New Roman" w:hAnsi="Times New Roman"/>
                <w:b/>
              </w:rPr>
              <w:t>CUNY-Wide EXAM</w:t>
            </w:r>
          </w:p>
        </w:tc>
      </w:tr>
      <w:tr w:rsidR="002E0741" w14:paraId="2170E2D1" w14:textId="77777777" w:rsidTr="00763A5F">
        <w:tc>
          <w:tcPr>
            <w:tcW w:w="918" w:type="dxa"/>
          </w:tcPr>
          <w:p w14:paraId="7227974E" w14:textId="77777777" w:rsidR="002E0741" w:rsidRDefault="00C52E07">
            <w:pPr>
              <w:spacing w:after="0" w:line="240" w:lineRule="auto"/>
              <w:rPr>
                <w:rFonts w:ascii="Times New Roman" w:hAnsi="Times New Roman"/>
              </w:rPr>
            </w:pPr>
            <w:r>
              <w:rPr>
                <w:rFonts w:ascii="Times New Roman" w:hAnsi="Times New Roman"/>
              </w:rPr>
              <w:t>Week 15</w:t>
            </w:r>
          </w:p>
        </w:tc>
        <w:tc>
          <w:tcPr>
            <w:tcW w:w="4230" w:type="dxa"/>
          </w:tcPr>
          <w:p w14:paraId="73E48936" w14:textId="77777777" w:rsidR="002E0741" w:rsidRDefault="007D2902" w:rsidP="001B6CB9">
            <w:pPr>
              <w:spacing w:after="0" w:line="240" w:lineRule="auto"/>
              <w:rPr>
                <w:rFonts w:ascii="Times New Roman" w:hAnsi="Times New Roman"/>
                <w:b/>
              </w:rPr>
            </w:pPr>
            <w:r w:rsidRPr="006B6FAB">
              <w:rPr>
                <w:rFonts w:ascii="Times New Roman" w:hAnsi="Times New Roman"/>
                <w:b/>
                <w:sz w:val="20"/>
                <w:szCs w:val="20"/>
              </w:rPr>
              <w:t>MATH</w:t>
            </w:r>
            <w:r>
              <w:rPr>
                <w:rFonts w:ascii="Times New Roman" w:hAnsi="Times New Roman"/>
                <w:sz w:val="20"/>
                <w:szCs w:val="20"/>
              </w:rPr>
              <w:t xml:space="preserve"> </w:t>
            </w:r>
            <w:r>
              <w:rPr>
                <w:rFonts w:ascii="Times New Roman" w:hAnsi="Times New Roman"/>
                <w:b/>
              </w:rPr>
              <w:t>CUNY-Wide EXAM</w:t>
            </w:r>
          </w:p>
        </w:tc>
      </w:tr>
    </w:tbl>
    <w:p w14:paraId="02BA2BB2" w14:textId="77777777" w:rsidR="002E0741" w:rsidRDefault="002E0741">
      <w:pPr>
        <w:spacing w:after="0" w:line="240" w:lineRule="auto"/>
        <w:rPr>
          <w:rFonts w:ascii="Times New Roman" w:hAnsi="Times New Roman"/>
          <w:b/>
        </w:rPr>
        <w:sectPr w:rsidR="002E0741" w:rsidSect="00763A5F">
          <w:type w:val="continuous"/>
          <w:pgSz w:w="12240" w:h="15840"/>
          <w:pgMar w:top="720" w:right="720" w:bottom="720" w:left="720" w:header="720" w:footer="720" w:gutter="0"/>
          <w:cols w:num="2" w:space="720"/>
        </w:sectPr>
      </w:pPr>
    </w:p>
    <w:p w14:paraId="3B2AEEE2" w14:textId="77777777" w:rsidR="00F87669" w:rsidRDefault="00F87669">
      <w:pPr>
        <w:spacing w:after="0" w:line="240" w:lineRule="auto"/>
        <w:rPr>
          <w:rFonts w:ascii="Times New Roman" w:hAnsi="Times New Roman"/>
          <w:b/>
          <w:sz w:val="20"/>
          <w:szCs w:val="20"/>
        </w:rPr>
      </w:pPr>
    </w:p>
    <w:p w14:paraId="791B15D0" w14:textId="77777777" w:rsidR="002E0741" w:rsidRDefault="002E0741">
      <w:pPr>
        <w:rPr>
          <w:rFonts w:ascii="Times New Roman" w:hAnsi="Times New Roman"/>
          <w:sz w:val="20"/>
          <w:szCs w:val="20"/>
        </w:rPr>
      </w:pPr>
    </w:p>
    <w:sectPr w:rsidR="002E0741" w:rsidSect="00763A5F">
      <w:type w:val="continuous"/>
      <w:pgSz w:w="12240" w:h="15840"/>
      <w:pgMar w:top="720" w:right="720" w:bottom="0" w:left="7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0CC8B" w14:textId="77777777" w:rsidR="00735DDA" w:rsidRDefault="00735DDA" w:rsidP="00102A3B">
      <w:pPr>
        <w:spacing w:after="0" w:line="240" w:lineRule="auto"/>
      </w:pPr>
      <w:r>
        <w:separator/>
      </w:r>
    </w:p>
  </w:endnote>
  <w:endnote w:type="continuationSeparator" w:id="0">
    <w:p w14:paraId="0F8A6BED" w14:textId="77777777" w:rsidR="00735DDA" w:rsidRDefault="00735DDA" w:rsidP="001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AE9A0" w14:textId="77777777" w:rsidR="00277313" w:rsidRDefault="005A2581">
    <w:pPr>
      <w:pStyle w:val="Footer"/>
      <w:jc w:val="right"/>
    </w:pPr>
    <w:r>
      <w:t>Updated 8</w:t>
    </w:r>
    <w:r w:rsidR="00277313">
      <w:t>/</w:t>
    </w:r>
    <w:r>
      <w:t>22/16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62E29" w14:textId="77777777" w:rsidR="00735DDA" w:rsidRDefault="00735DDA">
      <w:pPr>
        <w:spacing w:after="0" w:line="240" w:lineRule="auto"/>
      </w:pPr>
      <w:r>
        <w:separator/>
      </w:r>
    </w:p>
  </w:footnote>
  <w:footnote w:type="continuationSeparator" w:id="0">
    <w:p w14:paraId="717E5AAB" w14:textId="77777777" w:rsidR="00735DDA" w:rsidRDefault="00735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69B17D4E" w14:textId="77777777" w:rsidR="00277313" w:rsidRDefault="0027731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226B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226B3">
          <w:rPr>
            <w:b/>
            <w:bCs/>
            <w:noProof/>
          </w:rPr>
          <w:t>6</w:t>
        </w:r>
        <w:r>
          <w:rPr>
            <w:b/>
            <w:bCs/>
            <w:sz w:val="24"/>
            <w:szCs w:val="24"/>
          </w:rPr>
          <w:fldChar w:fldCharType="end"/>
        </w:r>
      </w:p>
    </w:sdtContent>
  </w:sdt>
  <w:p w14:paraId="59211318" w14:textId="77777777" w:rsidR="00277313" w:rsidRDefault="002773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40B"/>
    <w:multiLevelType w:val="multilevel"/>
    <w:tmpl w:val="1BCC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51D54"/>
    <w:multiLevelType w:val="multilevel"/>
    <w:tmpl w:val="8C9A6178"/>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FF5B96"/>
    <w:multiLevelType w:val="hybridMultilevel"/>
    <w:tmpl w:val="8C9A617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C4F47"/>
    <w:multiLevelType w:val="hybridMultilevel"/>
    <w:tmpl w:val="1A7089EC"/>
    <w:lvl w:ilvl="0" w:tplc="94143CBC">
      <w:start w:val="1"/>
      <w:numFmt w:val="bullet"/>
      <w:lvlText w:val=""/>
      <w:lvlJc w:val="left"/>
      <w:pPr>
        <w:ind w:left="1440" w:hanging="360"/>
      </w:pPr>
      <w:rPr>
        <w:rFonts w:ascii="Symbol" w:hAnsi="Symbol"/>
      </w:rPr>
    </w:lvl>
    <w:lvl w:ilvl="1" w:tplc="84B0ECEC">
      <w:start w:val="1"/>
      <w:numFmt w:val="bullet"/>
      <w:lvlText w:val="o"/>
      <w:lvlJc w:val="left"/>
      <w:pPr>
        <w:ind w:left="2160" w:hanging="360"/>
      </w:pPr>
      <w:rPr>
        <w:rFonts w:ascii="Courier New" w:hAnsi="Courier New" w:cs="Courier New"/>
      </w:rPr>
    </w:lvl>
    <w:lvl w:ilvl="2" w:tplc="D7A0ABEA">
      <w:start w:val="1"/>
      <w:numFmt w:val="bullet"/>
      <w:lvlText w:val=""/>
      <w:lvlJc w:val="left"/>
      <w:pPr>
        <w:ind w:left="2880" w:hanging="360"/>
      </w:pPr>
      <w:rPr>
        <w:rFonts w:ascii="Wingdings" w:hAnsi="Wingdings"/>
      </w:rPr>
    </w:lvl>
    <w:lvl w:ilvl="3" w:tplc="E5B84C5E">
      <w:start w:val="1"/>
      <w:numFmt w:val="bullet"/>
      <w:lvlText w:val=""/>
      <w:lvlJc w:val="left"/>
      <w:pPr>
        <w:ind w:left="3600" w:hanging="360"/>
      </w:pPr>
      <w:rPr>
        <w:rFonts w:ascii="Symbol" w:hAnsi="Symbol"/>
      </w:rPr>
    </w:lvl>
    <w:lvl w:ilvl="4" w:tplc="3CBA21E0">
      <w:start w:val="1"/>
      <w:numFmt w:val="bullet"/>
      <w:lvlText w:val="o"/>
      <w:lvlJc w:val="left"/>
      <w:pPr>
        <w:ind w:left="4320" w:hanging="360"/>
      </w:pPr>
      <w:rPr>
        <w:rFonts w:ascii="Courier New" w:hAnsi="Courier New" w:cs="Courier New"/>
      </w:rPr>
    </w:lvl>
    <w:lvl w:ilvl="5" w:tplc="E9620B70">
      <w:start w:val="1"/>
      <w:numFmt w:val="bullet"/>
      <w:lvlText w:val=""/>
      <w:lvlJc w:val="left"/>
      <w:pPr>
        <w:ind w:left="5040" w:hanging="360"/>
      </w:pPr>
      <w:rPr>
        <w:rFonts w:ascii="Wingdings" w:hAnsi="Wingdings"/>
      </w:rPr>
    </w:lvl>
    <w:lvl w:ilvl="6" w:tplc="19CAD612">
      <w:start w:val="1"/>
      <w:numFmt w:val="bullet"/>
      <w:lvlText w:val=""/>
      <w:lvlJc w:val="left"/>
      <w:pPr>
        <w:ind w:left="5760" w:hanging="360"/>
      </w:pPr>
      <w:rPr>
        <w:rFonts w:ascii="Symbol" w:hAnsi="Symbol"/>
      </w:rPr>
    </w:lvl>
    <w:lvl w:ilvl="7" w:tplc="F9806DEE">
      <w:start w:val="1"/>
      <w:numFmt w:val="bullet"/>
      <w:lvlText w:val="o"/>
      <w:lvlJc w:val="left"/>
      <w:pPr>
        <w:ind w:left="6480" w:hanging="360"/>
      </w:pPr>
      <w:rPr>
        <w:rFonts w:ascii="Courier New" w:hAnsi="Courier New" w:cs="Courier New"/>
      </w:rPr>
    </w:lvl>
    <w:lvl w:ilvl="8" w:tplc="CF7C58EA">
      <w:start w:val="1"/>
      <w:numFmt w:val="bullet"/>
      <w:lvlText w:val=""/>
      <w:lvlJc w:val="left"/>
      <w:pPr>
        <w:ind w:left="7200" w:hanging="360"/>
      </w:pPr>
      <w:rPr>
        <w:rFonts w:ascii="Wingdings" w:hAnsi="Wingdings"/>
      </w:rPr>
    </w:lvl>
  </w:abstractNum>
  <w:abstractNum w:abstractNumId="4">
    <w:nsid w:val="18994B4B"/>
    <w:multiLevelType w:val="hybridMultilevel"/>
    <w:tmpl w:val="445CE696"/>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8E3E54"/>
    <w:multiLevelType w:val="hybridMultilevel"/>
    <w:tmpl w:val="D012E3C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741AC"/>
    <w:multiLevelType w:val="multilevel"/>
    <w:tmpl w:val="270A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C969C6"/>
    <w:multiLevelType w:val="hybridMultilevel"/>
    <w:tmpl w:val="217CD876"/>
    <w:lvl w:ilvl="0" w:tplc="B57C084E">
      <w:start w:val="1"/>
      <w:numFmt w:val="bullet"/>
      <w:lvlText w:val=""/>
      <w:lvlJc w:val="left"/>
      <w:pPr>
        <w:ind w:left="1440" w:hanging="360"/>
      </w:pPr>
      <w:rPr>
        <w:rFonts w:ascii="Symbol" w:hAnsi="Symbol"/>
      </w:rPr>
    </w:lvl>
    <w:lvl w:ilvl="1" w:tplc="E4EE0820">
      <w:start w:val="1"/>
      <w:numFmt w:val="bullet"/>
      <w:lvlText w:val="o"/>
      <w:lvlJc w:val="left"/>
      <w:pPr>
        <w:ind w:left="2160" w:hanging="360"/>
      </w:pPr>
      <w:rPr>
        <w:rFonts w:ascii="Courier New" w:hAnsi="Courier New" w:cs="Courier New"/>
      </w:rPr>
    </w:lvl>
    <w:lvl w:ilvl="2" w:tplc="20C69F18">
      <w:start w:val="1"/>
      <w:numFmt w:val="bullet"/>
      <w:lvlText w:val=""/>
      <w:lvlJc w:val="left"/>
      <w:pPr>
        <w:ind w:left="2880" w:hanging="360"/>
      </w:pPr>
      <w:rPr>
        <w:rFonts w:ascii="Wingdings" w:hAnsi="Wingdings"/>
      </w:rPr>
    </w:lvl>
    <w:lvl w:ilvl="3" w:tplc="F912F432">
      <w:start w:val="1"/>
      <w:numFmt w:val="bullet"/>
      <w:lvlText w:val=""/>
      <w:lvlJc w:val="left"/>
      <w:pPr>
        <w:ind w:left="3600" w:hanging="360"/>
      </w:pPr>
      <w:rPr>
        <w:rFonts w:ascii="Symbol" w:hAnsi="Symbol"/>
      </w:rPr>
    </w:lvl>
    <w:lvl w:ilvl="4" w:tplc="A2D2F436">
      <w:start w:val="1"/>
      <w:numFmt w:val="bullet"/>
      <w:lvlText w:val="o"/>
      <w:lvlJc w:val="left"/>
      <w:pPr>
        <w:ind w:left="4320" w:hanging="360"/>
      </w:pPr>
      <w:rPr>
        <w:rFonts w:ascii="Courier New" w:hAnsi="Courier New" w:cs="Courier New"/>
      </w:rPr>
    </w:lvl>
    <w:lvl w:ilvl="5" w:tplc="3F88BFA0">
      <w:start w:val="1"/>
      <w:numFmt w:val="bullet"/>
      <w:lvlText w:val=""/>
      <w:lvlJc w:val="left"/>
      <w:pPr>
        <w:ind w:left="5040" w:hanging="360"/>
      </w:pPr>
      <w:rPr>
        <w:rFonts w:ascii="Wingdings" w:hAnsi="Wingdings"/>
      </w:rPr>
    </w:lvl>
    <w:lvl w:ilvl="6" w:tplc="F4AACA06">
      <w:start w:val="1"/>
      <w:numFmt w:val="bullet"/>
      <w:lvlText w:val=""/>
      <w:lvlJc w:val="left"/>
      <w:pPr>
        <w:ind w:left="5760" w:hanging="360"/>
      </w:pPr>
      <w:rPr>
        <w:rFonts w:ascii="Symbol" w:hAnsi="Symbol"/>
      </w:rPr>
    </w:lvl>
    <w:lvl w:ilvl="7" w:tplc="C8642870">
      <w:start w:val="1"/>
      <w:numFmt w:val="bullet"/>
      <w:lvlText w:val="o"/>
      <w:lvlJc w:val="left"/>
      <w:pPr>
        <w:ind w:left="6480" w:hanging="360"/>
      </w:pPr>
      <w:rPr>
        <w:rFonts w:ascii="Courier New" w:hAnsi="Courier New" w:cs="Courier New"/>
      </w:rPr>
    </w:lvl>
    <w:lvl w:ilvl="8" w:tplc="9F10A24E">
      <w:start w:val="1"/>
      <w:numFmt w:val="bullet"/>
      <w:lvlText w:val=""/>
      <w:lvlJc w:val="left"/>
      <w:pPr>
        <w:ind w:left="7200" w:hanging="360"/>
      </w:pPr>
      <w:rPr>
        <w:rFonts w:ascii="Wingdings" w:hAnsi="Wingdings"/>
      </w:rPr>
    </w:lvl>
  </w:abstractNum>
  <w:abstractNum w:abstractNumId="8">
    <w:nsid w:val="35122AAC"/>
    <w:multiLevelType w:val="multilevel"/>
    <w:tmpl w:val="858840E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
    <w:nsid w:val="387C1B5C"/>
    <w:multiLevelType w:val="hybridMultilevel"/>
    <w:tmpl w:val="6584CE66"/>
    <w:lvl w:ilvl="0" w:tplc="D70A3076">
      <w:start w:val="1"/>
      <w:numFmt w:val="decimal"/>
      <w:lvlText w:val="%1."/>
      <w:lvlJc w:val="left"/>
      <w:pPr>
        <w:ind w:left="720" w:hanging="360"/>
      </w:pPr>
    </w:lvl>
    <w:lvl w:ilvl="1" w:tplc="87C62E36">
      <w:start w:val="1"/>
      <w:numFmt w:val="lowerLetter"/>
      <w:lvlText w:val="%2."/>
      <w:lvlJc w:val="left"/>
      <w:pPr>
        <w:ind w:left="1440" w:hanging="360"/>
      </w:pPr>
    </w:lvl>
    <w:lvl w:ilvl="2" w:tplc="2A00BCF8">
      <w:start w:val="1"/>
      <w:numFmt w:val="lowerRoman"/>
      <w:lvlText w:val="%3."/>
      <w:lvlJc w:val="left"/>
      <w:pPr>
        <w:ind w:left="2160" w:hanging="180"/>
      </w:pPr>
    </w:lvl>
    <w:lvl w:ilvl="3" w:tplc="F40AB78C">
      <w:start w:val="1"/>
      <w:numFmt w:val="decimal"/>
      <w:lvlText w:val="%4."/>
      <w:lvlJc w:val="left"/>
      <w:pPr>
        <w:ind w:left="2880" w:hanging="360"/>
      </w:pPr>
    </w:lvl>
    <w:lvl w:ilvl="4" w:tplc="0BD2C6B8">
      <w:start w:val="1"/>
      <w:numFmt w:val="lowerLetter"/>
      <w:lvlText w:val="%5."/>
      <w:lvlJc w:val="left"/>
      <w:pPr>
        <w:ind w:left="3600" w:hanging="360"/>
      </w:pPr>
    </w:lvl>
    <w:lvl w:ilvl="5" w:tplc="30323DD8">
      <w:start w:val="1"/>
      <w:numFmt w:val="lowerRoman"/>
      <w:lvlText w:val="%6."/>
      <w:lvlJc w:val="left"/>
      <w:pPr>
        <w:ind w:left="4320" w:hanging="180"/>
      </w:pPr>
    </w:lvl>
    <w:lvl w:ilvl="6" w:tplc="FE046C32">
      <w:start w:val="1"/>
      <w:numFmt w:val="decimal"/>
      <w:lvlText w:val="%7."/>
      <w:lvlJc w:val="left"/>
      <w:pPr>
        <w:ind w:left="5040" w:hanging="360"/>
      </w:pPr>
    </w:lvl>
    <w:lvl w:ilvl="7" w:tplc="377E2D94">
      <w:start w:val="1"/>
      <w:numFmt w:val="lowerLetter"/>
      <w:lvlText w:val="%8."/>
      <w:lvlJc w:val="left"/>
      <w:pPr>
        <w:ind w:left="5760" w:hanging="360"/>
      </w:pPr>
    </w:lvl>
    <w:lvl w:ilvl="8" w:tplc="EBE084B4">
      <w:start w:val="1"/>
      <w:numFmt w:val="lowerRoman"/>
      <w:lvlText w:val="%9."/>
      <w:lvlJc w:val="left"/>
      <w:pPr>
        <w:ind w:left="6480" w:hanging="180"/>
      </w:pPr>
    </w:lvl>
  </w:abstractNum>
  <w:abstractNum w:abstractNumId="10">
    <w:nsid w:val="38C931DB"/>
    <w:multiLevelType w:val="hybridMultilevel"/>
    <w:tmpl w:val="B692A25E"/>
    <w:lvl w:ilvl="0" w:tplc="5DE0C7C8">
      <w:start w:val="1"/>
      <w:numFmt w:val="decimal"/>
      <w:lvlText w:val="%1."/>
      <w:lvlJc w:val="left"/>
      <w:pPr>
        <w:ind w:left="720" w:hanging="360"/>
      </w:pPr>
      <w:rPr>
        <w:b/>
      </w:rPr>
    </w:lvl>
    <w:lvl w:ilvl="1" w:tplc="E5B26936">
      <w:start w:val="1"/>
      <w:numFmt w:val="lowerLetter"/>
      <w:lvlText w:val="%2."/>
      <w:lvlJc w:val="left"/>
      <w:pPr>
        <w:ind w:left="1440" w:hanging="360"/>
      </w:pPr>
    </w:lvl>
    <w:lvl w:ilvl="2" w:tplc="CFE05EB8">
      <w:start w:val="1"/>
      <w:numFmt w:val="lowerRoman"/>
      <w:lvlText w:val="%3."/>
      <w:lvlJc w:val="left"/>
      <w:pPr>
        <w:ind w:left="2160" w:hanging="180"/>
      </w:pPr>
    </w:lvl>
    <w:lvl w:ilvl="3" w:tplc="428A0D24">
      <w:start w:val="1"/>
      <w:numFmt w:val="decimal"/>
      <w:lvlText w:val="%4."/>
      <w:lvlJc w:val="left"/>
      <w:pPr>
        <w:ind w:left="2880" w:hanging="360"/>
      </w:pPr>
    </w:lvl>
    <w:lvl w:ilvl="4" w:tplc="86A29C40">
      <w:start w:val="1"/>
      <w:numFmt w:val="lowerLetter"/>
      <w:lvlText w:val="%5."/>
      <w:lvlJc w:val="left"/>
      <w:pPr>
        <w:ind w:left="3600" w:hanging="360"/>
      </w:pPr>
    </w:lvl>
    <w:lvl w:ilvl="5" w:tplc="F30C9F14">
      <w:start w:val="1"/>
      <w:numFmt w:val="lowerRoman"/>
      <w:lvlText w:val="%6."/>
      <w:lvlJc w:val="left"/>
      <w:pPr>
        <w:ind w:left="4320" w:hanging="180"/>
      </w:pPr>
    </w:lvl>
    <w:lvl w:ilvl="6" w:tplc="73B4458E">
      <w:start w:val="1"/>
      <w:numFmt w:val="decimal"/>
      <w:lvlText w:val="%7."/>
      <w:lvlJc w:val="left"/>
      <w:pPr>
        <w:ind w:left="5040" w:hanging="360"/>
      </w:pPr>
    </w:lvl>
    <w:lvl w:ilvl="7" w:tplc="DEF061F8">
      <w:start w:val="1"/>
      <w:numFmt w:val="lowerLetter"/>
      <w:lvlText w:val="%8."/>
      <w:lvlJc w:val="left"/>
      <w:pPr>
        <w:ind w:left="5760" w:hanging="360"/>
      </w:pPr>
    </w:lvl>
    <w:lvl w:ilvl="8" w:tplc="FB7EBB06">
      <w:start w:val="1"/>
      <w:numFmt w:val="lowerRoman"/>
      <w:lvlText w:val="%9."/>
      <w:lvlJc w:val="left"/>
      <w:pPr>
        <w:ind w:left="6480" w:hanging="180"/>
      </w:pPr>
    </w:lvl>
  </w:abstractNum>
  <w:abstractNum w:abstractNumId="11">
    <w:nsid w:val="409A1558"/>
    <w:multiLevelType w:val="multilevel"/>
    <w:tmpl w:val="11BEF1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nsid w:val="45202424"/>
    <w:multiLevelType w:val="hybridMultilevel"/>
    <w:tmpl w:val="53E2691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78787D"/>
    <w:multiLevelType w:val="hybridMultilevel"/>
    <w:tmpl w:val="2912DC6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8924275"/>
    <w:multiLevelType w:val="hybridMultilevel"/>
    <w:tmpl w:val="80548976"/>
    <w:lvl w:ilvl="0" w:tplc="DDCA4C50">
      <w:start w:val="1"/>
      <w:numFmt w:val="decimal"/>
      <w:lvlText w:val="%1."/>
      <w:lvlJc w:val="left"/>
      <w:pPr>
        <w:ind w:left="720" w:hanging="360"/>
      </w:pPr>
      <w:rPr>
        <w:b/>
      </w:rPr>
    </w:lvl>
    <w:lvl w:ilvl="1" w:tplc="F7D8CF94">
      <w:start w:val="1"/>
      <w:numFmt w:val="lowerLetter"/>
      <w:lvlText w:val="%2."/>
      <w:lvlJc w:val="left"/>
      <w:pPr>
        <w:ind w:left="1440" w:hanging="360"/>
      </w:pPr>
    </w:lvl>
    <w:lvl w:ilvl="2" w:tplc="0812E47A">
      <w:start w:val="1"/>
      <w:numFmt w:val="lowerRoman"/>
      <w:lvlText w:val="%3."/>
      <w:lvlJc w:val="left"/>
      <w:pPr>
        <w:ind w:left="2160" w:hanging="180"/>
      </w:pPr>
    </w:lvl>
    <w:lvl w:ilvl="3" w:tplc="9EB6196C">
      <w:start w:val="1"/>
      <w:numFmt w:val="decimal"/>
      <w:lvlText w:val="%4."/>
      <w:lvlJc w:val="left"/>
      <w:pPr>
        <w:ind w:left="2880" w:hanging="360"/>
      </w:pPr>
    </w:lvl>
    <w:lvl w:ilvl="4" w:tplc="8F96F072">
      <w:start w:val="1"/>
      <w:numFmt w:val="lowerLetter"/>
      <w:lvlText w:val="%5."/>
      <w:lvlJc w:val="left"/>
      <w:pPr>
        <w:ind w:left="3600" w:hanging="360"/>
      </w:pPr>
    </w:lvl>
    <w:lvl w:ilvl="5" w:tplc="F28CA684">
      <w:start w:val="1"/>
      <w:numFmt w:val="lowerRoman"/>
      <w:lvlText w:val="%6."/>
      <w:lvlJc w:val="left"/>
      <w:pPr>
        <w:ind w:left="4320" w:hanging="180"/>
      </w:pPr>
    </w:lvl>
    <w:lvl w:ilvl="6" w:tplc="B26C5100">
      <w:start w:val="1"/>
      <w:numFmt w:val="decimal"/>
      <w:lvlText w:val="%7."/>
      <w:lvlJc w:val="left"/>
      <w:pPr>
        <w:ind w:left="5040" w:hanging="360"/>
      </w:pPr>
    </w:lvl>
    <w:lvl w:ilvl="7" w:tplc="E99A4822">
      <w:start w:val="1"/>
      <w:numFmt w:val="lowerLetter"/>
      <w:lvlText w:val="%8."/>
      <w:lvlJc w:val="left"/>
      <w:pPr>
        <w:ind w:left="5760" w:hanging="360"/>
      </w:pPr>
    </w:lvl>
    <w:lvl w:ilvl="8" w:tplc="9B0CA8EA">
      <w:start w:val="1"/>
      <w:numFmt w:val="lowerRoman"/>
      <w:lvlText w:val="%9."/>
      <w:lvlJc w:val="left"/>
      <w:pPr>
        <w:ind w:left="6480" w:hanging="180"/>
      </w:pPr>
    </w:lvl>
  </w:abstractNum>
  <w:abstractNum w:abstractNumId="15">
    <w:nsid w:val="511C76B2"/>
    <w:multiLevelType w:val="hybridMultilevel"/>
    <w:tmpl w:val="BECC2ECC"/>
    <w:lvl w:ilvl="0" w:tplc="D7C652CC">
      <w:start w:val="1"/>
      <w:numFmt w:val="bullet"/>
      <w:lvlText w:val=""/>
      <w:lvlJc w:val="left"/>
      <w:pPr>
        <w:ind w:left="720" w:hanging="360"/>
      </w:pPr>
      <w:rPr>
        <w:rFonts w:ascii="Symbol" w:hAnsi="Symbol"/>
      </w:rPr>
    </w:lvl>
    <w:lvl w:ilvl="1" w:tplc="B86CB278">
      <w:start w:val="1"/>
      <w:numFmt w:val="bullet"/>
      <w:lvlText w:val="o"/>
      <w:lvlJc w:val="left"/>
      <w:pPr>
        <w:ind w:left="1440" w:hanging="360"/>
      </w:pPr>
      <w:rPr>
        <w:rFonts w:ascii="Courier New" w:hAnsi="Courier New"/>
      </w:rPr>
    </w:lvl>
    <w:lvl w:ilvl="2" w:tplc="45EC04C4">
      <w:start w:val="1"/>
      <w:numFmt w:val="bullet"/>
      <w:lvlText w:val=""/>
      <w:lvlJc w:val="left"/>
      <w:pPr>
        <w:ind w:left="2160" w:hanging="360"/>
      </w:pPr>
      <w:rPr>
        <w:rFonts w:ascii="Wingdings" w:hAnsi="Wingdings"/>
      </w:rPr>
    </w:lvl>
    <w:lvl w:ilvl="3" w:tplc="10B6784E">
      <w:start w:val="1"/>
      <w:numFmt w:val="bullet"/>
      <w:lvlText w:val=""/>
      <w:lvlJc w:val="left"/>
      <w:pPr>
        <w:ind w:left="2880" w:hanging="360"/>
      </w:pPr>
      <w:rPr>
        <w:rFonts w:ascii="Symbol" w:hAnsi="Symbol"/>
      </w:rPr>
    </w:lvl>
    <w:lvl w:ilvl="4" w:tplc="D4EE4B64">
      <w:start w:val="1"/>
      <w:numFmt w:val="bullet"/>
      <w:lvlText w:val="o"/>
      <w:lvlJc w:val="left"/>
      <w:pPr>
        <w:ind w:left="3600" w:hanging="360"/>
      </w:pPr>
      <w:rPr>
        <w:rFonts w:ascii="Courier New" w:hAnsi="Courier New"/>
      </w:rPr>
    </w:lvl>
    <w:lvl w:ilvl="5" w:tplc="9D3C7C58">
      <w:start w:val="1"/>
      <w:numFmt w:val="bullet"/>
      <w:lvlText w:val=""/>
      <w:lvlJc w:val="left"/>
      <w:pPr>
        <w:ind w:left="4320" w:hanging="360"/>
      </w:pPr>
      <w:rPr>
        <w:rFonts w:ascii="Wingdings" w:hAnsi="Wingdings"/>
      </w:rPr>
    </w:lvl>
    <w:lvl w:ilvl="6" w:tplc="B77C7F2C">
      <w:start w:val="1"/>
      <w:numFmt w:val="bullet"/>
      <w:lvlText w:val=""/>
      <w:lvlJc w:val="left"/>
      <w:pPr>
        <w:ind w:left="5040" w:hanging="360"/>
      </w:pPr>
      <w:rPr>
        <w:rFonts w:ascii="Symbol" w:hAnsi="Symbol"/>
      </w:rPr>
    </w:lvl>
    <w:lvl w:ilvl="7" w:tplc="3CC603FC">
      <w:start w:val="1"/>
      <w:numFmt w:val="bullet"/>
      <w:lvlText w:val="o"/>
      <w:lvlJc w:val="left"/>
      <w:pPr>
        <w:ind w:left="5760" w:hanging="360"/>
      </w:pPr>
      <w:rPr>
        <w:rFonts w:ascii="Courier New" w:hAnsi="Courier New"/>
      </w:rPr>
    </w:lvl>
    <w:lvl w:ilvl="8" w:tplc="1936B0F2">
      <w:start w:val="1"/>
      <w:numFmt w:val="bullet"/>
      <w:lvlText w:val=""/>
      <w:lvlJc w:val="left"/>
      <w:pPr>
        <w:ind w:left="6480" w:hanging="360"/>
      </w:pPr>
      <w:rPr>
        <w:rFonts w:ascii="Wingdings" w:hAnsi="Wingdings"/>
      </w:rPr>
    </w:lvl>
  </w:abstractNum>
  <w:abstractNum w:abstractNumId="16">
    <w:nsid w:val="533427E8"/>
    <w:multiLevelType w:val="hybridMultilevel"/>
    <w:tmpl w:val="68C4C10C"/>
    <w:lvl w:ilvl="0" w:tplc="819CE6AA">
      <w:start w:val="1"/>
      <w:numFmt w:val="bullet"/>
      <w:lvlText w:val=""/>
      <w:lvlJc w:val="left"/>
      <w:pPr>
        <w:ind w:left="720" w:hanging="360"/>
      </w:pPr>
      <w:rPr>
        <w:rFonts w:ascii="Symbol" w:hAnsi="Symbol"/>
      </w:rPr>
    </w:lvl>
    <w:lvl w:ilvl="1" w:tplc="A55A10EE">
      <w:start w:val="1"/>
      <w:numFmt w:val="bullet"/>
      <w:lvlText w:val="o"/>
      <w:lvlJc w:val="left"/>
      <w:pPr>
        <w:ind w:left="1440" w:hanging="360"/>
      </w:pPr>
      <w:rPr>
        <w:rFonts w:ascii="Courier New" w:hAnsi="Courier New"/>
      </w:rPr>
    </w:lvl>
    <w:lvl w:ilvl="2" w:tplc="E2487F32">
      <w:start w:val="1"/>
      <w:numFmt w:val="bullet"/>
      <w:lvlText w:val=""/>
      <w:lvlJc w:val="left"/>
      <w:pPr>
        <w:ind w:left="2160" w:hanging="360"/>
      </w:pPr>
      <w:rPr>
        <w:rFonts w:ascii="Symbol" w:hAnsi="Symbol"/>
      </w:rPr>
    </w:lvl>
    <w:lvl w:ilvl="3" w:tplc="22ACA7B2">
      <w:start w:val="1"/>
      <w:numFmt w:val="bullet"/>
      <w:lvlText w:val=""/>
      <w:lvlJc w:val="left"/>
      <w:pPr>
        <w:ind w:left="2880" w:hanging="360"/>
      </w:pPr>
      <w:rPr>
        <w:rFonts w:ascii="Symbol" w:hAnsi="Symbol"/>
      </w:rPr>
    </w:lvl>
    <w:lvl w:ilvl="4" w:tplc="D90C5E8C">
      <w:start w:val="1"/>
      <w:numFmt w:val="bullet"/>
      <w:lvlText w:val="o"/>
      <w:lvlJc w:val="left"/>
      <w:pPr>
        <w:ind w:left="3600" w:hanging="360"/>
      </w:pPr>
      <w:rPr>
        <w:rFonts w:ascii="Courier New" w:hAnsi="Courier New"/>
      </w:rPr>
    </w:lvl>
    <w:lvl w:ilvl="5" w:tplc="ADE25492">
      <w:start w:val="1"/>
      <w:numFmt w:val="bullet"/>
      <w:lvlText w:val=""/>
      <w:lvlJc w:val="left"/>
      <w:pPr>
        <w:ind w:left="4320" w:hanging="360"/>
      </w:pPr>
      <w:rPr>
        <w:rFonts w:ascii="Symbol" w:hAnsi="Symbol"/>
      </w:rPr>
    </w:lvl>
    <w:lvl w:ilvl="6" w:tplc="DD64D014">
      <w:start w:val="1"/>
      <w:numFmt w:val="bullet"/>
      <w:lvlText w:val=""/>
      <w:lvlJc w:val="left"/>
      <w:pPr>
        <w:ind w:left="5040" w:hanging="360"/>
      </w:pPr>
      <w:rPr>
        <w:rFonts w:ascii="Symbol" w:hAnsi="Symbol"/>
      </w:rPr>
    </w:lvl>
    <w:lvl w:ilvl="7" w:tplc="137C0456">
      <w:start w:val="1"/>
      <w:numFmt w:val="bullet"/>
      <w:lvlText w:val="o"/>
      <w:lvlJc w:val="left"/>
      <w:pPr>
        <w:ind w:left="5760" w:hanging="360"/>
      </w:pPr>
      <w:rPr>
        <w:rFonts w:ascii="Courier New" w:hAnsi="Courier New"/>
      </w:rPr>
    </w:lvl>
    <w:lvl w:ilvl="8" w:tplc="902A2DB2">
      <w:start w:val="1"/>
      <w:numFmt w:val="bullet"/>
      <w:lvlText w:val=""/>
      <w:lvlJc w:val="left"/>
      <w:pPr>
        <w:ind w:left="6480" w:hanging="360"/>
      </w:pPr>
      <w:rPr>
        <w:rFonts w:ascii="Symbol" w:hAnsi="Symbol"/>
      </w:rPr>
    </w:lvl>
  </w:abstractNum>
  <w:abstractNum w:abstractNumId="17">
    <w:nsid w:val="585330DD"/>
    <w:multiLevelType w:val="multilevel"/>
    <w:tmpl w:val="74882088"/>
    <w:lvl w:ilvl="0">
      <w:start w:val="1"/>
      <w:numFmt w:val="decimal"/>
      <w:lvlText w:val="%1"/>
      <w:lvlJc w:val="left"/>
      <w:pPr>
        <w:ind w:left="360" w:hanging="360"/>
      </w:pPr>
    </w:lvl>
    <w:lvl w:ilvl="1">
      <w:start w:val="9"/>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8">
    <w:nsid w:val="651E7270"/>
    <w:multiLevelType w:val="multilevel"/>
    <w:tmpl w:val="858840E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9">
    <w:nsid w:val="7BF0688B"/>
    <w:multiLevelType w:val="hybridMultilevel"/>
    <w:tmpl w:val="3C54CD5A"/>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4"/>
  </w:num>
  <w:num w:numId="3">
    <w:abstractNumId w:val="15"/>
  </w:num>
  <w:num w:numId="4">
    <w:abstractNumId w:val="16"/>
  </w:num>
  <w:num w:numId="5">
    <w:abstractNumId w:val="10"/>
  </w:num>
  <w:num w:numId="6">
    <w:abstractNumId w:val="8"/>
  </w:num>
  <w:num w:numId="7">
    <w:abstractNumId w:val="17"/>
  </w:num>
  <w:num w:numId="8">
    <w:abstractNumId w:val="7"/>
  </w:num>
  <w:num w:numId="9">
    <w:abstractNumId w:val="3"/>
  </w:num>
  <w:num w:numId="10">
    <w:abstractNumId w:val="4"/>
  </w:num>
  <w:num w:numId="11">
    <w:abstractNumId w:val="11"/>
  </w:num>
  <w:num w:numId="12">
    <w:abstractNumId w:val="13"/>
  </w:num>
  <w:num w:numId="13">
    <w:abstractNumId w:val="12"/>
  </w:num>
  <w:num w:numId="14">
    <w:abstractNumId w:val="19"/>
  </w:num>
  <w:num w:numId="15">
    <w:abstractNumId w:val="2"/>
  </w:num>
  <w:num w:numId="16">
    <w:abstractNumId w:val="1"/>
  </w:num>
  <w:num w:numId="17">
    <w:abstractNumId w:val="18"/>
  </w:num>
  <w:num w:numId="18">
    <w:abstractNumId w:val="5"/>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1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D5C"/>
    <w:rsid w:val="00022DD3"/>
    <w:rsid w:val="00022EE1"/>
    <w:rsid w:val="00045089"/>
    <w:rsid w:val="00047CD0"/>
    <w:rsid w:val="00051914"/>
    <w:rsid w:val="000540C5"/>
    <w:rsid w:val="00064384"/>
    <w:rsid w:val="0006456B"/>
    <w:rsid w:val="000A049F"/>
    <w:rsid w:val="000C16FA"/>
    <w:rsid w:val="000C40EF"/>
    <w:rsid w:val="000F1808"/>
    <w:rsid w:val="000F520B"/>
    <w:rsid w:val="00102121"/>
    <w:rsid w:val="00102A3B"/>
    <w:rsid w:val="00106E71"/>
    <w:rsid w:val="00153718"/>
    <w:rsid w:val="00172C99"/>
    <w:rsid w:val="0017332B"/>
    <w:rsid w:val="001916D6"/>
    <w:rsid w:val="001A12FD"/>
    <w:rsid w:val="001A2DE2"/>
    <w:rsid w:val="001B3CB8"/>
    <w:rsid w:val="001B6CB9"/>
    <w:rsid w:val="001D4333"/>
    <w:rsid w:val="001D6ED8"/>
    <w:rsid w:val="0020038C"/>
    <w:rsid w:val="00210274"/>
    <w:rsid w:val="00233151"/>
    <w:rsid w:val="002419DF"/>
    <w:rsid w:val="002754F7"/>
    <w:rsid w:val="00277313"/>
    <w:rsid w:val="0028185F"/>
    <w:rsid w:val="00287E86"/>
    <w:rsid w:val="00291DA1"/>
    <w:rsid w:val="00297EC9"/>
    <w:rsid w:val="002D3D5C"/>
    <w:rsid w:val="002E0741"/>
    <w:rsid w:val="003008E2"/>
    <w:rsid w:val="00315B49"/>
    <w:rsid w:val="00330D8B"/>
    <w:rsid w:val="00333C1A"/>
    <w:rsid w:val="0033439E"/>
    <w:rsid w:val="00347E2A"/>
    <w:rsid w:val="0037304F"/>
    <w:rsid w:val="003873AC"/>
    <w:rsid w:val="003C7051"/>
    <w:rsid w:val="003E431C"/>
    <w:rsid w:val="00407644"/>
    <w:rsid w:val="00407DE7"/>
    <w:rsid w:val="004841C6"/>
    <w:rsid w:val="00485D82"/>
    <w:rsid w:val="005037EA"/>
    <w:rsid w:val="005536D4"/>
    <w:rsid w:val="00564C52"/>
    <w:rsid w:val="00572712"/>
    <w:rsid w:val="00575669"/>
    <w:rsid w:val="005A2581"/>
    <w:rsid w:val="005A3D3B"/>
    <w:rsid w:val="005A7C56"/>
    <w:rsid w:val="005B04B1"/>
    <w:rsid w:val="005B2D14"/>
    <w:rsid w:val="005C73CF"/>
    <w:rsid w:val="005D1AA4"/>
    <w:rsid w:val="005F0F78"/>
    <w:rsid w:val="005F59E6"/>
    <w:rsid w:val="00601299"/>
    <w:rsid w:val="006227BF"/>
    <w:rsid w:val="00630A8E"/>
    <w:rsid w:val="00633B8A"/>
    <w:rsid w:val="00637E48"/>
    <w:rsid w:val="00653E99"/>
    <w:rsid w:val="00666786"/>
    <w:rsid w:val="0068433F"/>
    <w:rsid w:val="006B5B8A"/>
    <w:rsid w:val="006B6595"/>
    <w:rsid w:val="006C672A"/>
    <w:rsid w:val="006D00FE"/>
    <w:rsid w:val="006F6F50"/>
    <w:rsid w:val="0070633D"/>
    <w:rsid w:val="007322AC"/>
    <w:rsid w:val="00735DDA"/>
    <w:rsid w:val="007556E3"/>
    <w:rsid w:val="00755B02"/>
    <w:rsid w:val="007604F7"/>
    <w:rsid w:val="00760858"/>
    <w:rsid w:val="00763A5F"/>
    <w:rsid w:val="00796804"/>
    <w:rsid w:val="007B6133"/>
    <w:rsid w:val="007D2902"/>
    <w:rsid w:val="007E0588"/>
    <w:rsid w:val="007E2229"/>
    <w:rsid w:val="007E4847"/>
    <w:rsid w:val="007E6220"/>
    <w:rsid w:val="00801C1E"/>
    <w:rsid w:val="008226B3"/>
    <w:rsid w:val="0083780E"/>
    <w:rsid w:val="008404EE"/>
    <w:rsid w:val="0085094A"/>
    <w:rsid w:val="0085465A"/>
    <w:rsid w:val="0086670A"/>
    <w:rsid w:val="00881649"/>
    <w:rsid w:val="008A2DF5"/>
    <w:rsid w:val="008A3FC6"/>
    <w:rsid w:val="008B0279"/>
    <w:rsid w:val="008C4D53"/>
    <w:rsid w:val="008D645D"/>
    <w:rsid w:val="008F2848"/>
    <w:rsid w:val="009065F3"/>
    <w:rsid w:val="0091731E"/>
    <w:rsid w:val="00930735"/>
    <w:rsid w:val="009435C2"/>
    <w:rsid w:val="00947066"/>
    <w:rsid w:val="00951641"/>
    <w:rsid w:val="0095708B"/>
    <w:rsid w:val="00963337"/>
    <w:rsid w:val="00964816"/>
    <w:rsid w:val="0096570C"/>
    <w:rsid w:val="00973FA2"/>
    <w:rsid w:val="009D20C3"/>
    <w:rsid w:val="009E0877"/>
    <w:rsid w:val="009F6972"/>
    <w:rsid w:val="00A046B8"/>
    <w:rsid w:val="00A11A7D"/>
    <w:rsid w:val="00A24623"/>
    <w:rsid w:val="00A46CCB"/>
    <w:rsid w:val="00A81E98"/>
    <w:rsid w:val="00A9314F"/>
    <w:rsid w:val="00AE40EE"/>
    <w:rsid w:val="00B06D84"/>
    <w:rsid w:val="00B23D52"/>
    <w:rsid w:val="00B32A41"/>
    <w:rsid w:val="00B7396F"/>
    <w:rsid w:val="00B84914"/>
    <w:rsid w:val="00B93467"/>
    <w:rsid w:val="00BB2867"/>
    <w:rsid w:val="00BF166E"/>
    <w:rsid w:val="00C24296"/>
    <w:rsid w:val="00C30FE8"/>
    <w:rsid w:val="00C3485D"/>
    <w:rsid w:val="00C40626"/>
    <w:rsid w:val="00C52E07"/>
    <w:rsid w:val="00C76ECA"/>
    <w:rsid w:val="00C82768"/>
    <w:rsid w:val="00C86EE3"/>
    <w:rsid w:val="00CB001E"/>
    <w:rsid w:val="00CB4CE4"/>
    <w:rsid w:val="00D12CD6"/>
    <w:rsid w:val="00D25E15"/>
    <w:rsid w:val="00D35164"/>
    <w:rsid w:val="00D46883"/>
    <w:rsid w:val="00D95D34"/>
    <w:rsid w:val="00DA1F4A"/>
    <w:rsid w:val="00DA487F"/>
    <w:rsid w:val="00DD654F"/>
    <w:rsid w:val="00DE07E5"/>
    <w:rsid w:val="00DE36AA"/>
    <w:rsid w:val="00E11020"/>
    <w:rsid w:val="00E15B6F"/>
    <w:rsid w:val="00E5106B"/>
    <w:rsid w:val="00E679F5"/>
    <w:rsid w:val="00E75D6A"/>
    <w:rsid w:val="00E76B43"/>
    <w:rsid w:val="00E92DB8"/>
    <w:rsid w:val="00EB09FE"/>
    <w:rsid w:val="00EC6CFA"/>
    <w:rsid w:val="00ED247B"/>
    <w:rsid w:val="00EF0BA0"/>
    <w:rsid w:val="00EF1D6C"/>
    <w:rsid w:val="00F02104"/>
    <w:rsid w:val="00F178B9"/>
    <w:rsid w:val="00F344A8"/>
    <w:rsid w:val="00F37829"/>
    <w:rsid w:val="00F5416F"/>
    <w:rsid w:val="00F56248"/>
    <w:rsid w:val="00F72011"/>
    <w:rsid w:val="00F73583"/>
    <w:rsid w:val="00F73F82"/>
    <w:rsid w:val="00F769CF"/>
    <w:rsid w:val="00F87669"/>
    <w:rsid w:val="00F913D4"/>
    <w:rsid w:val="00FA1B3A"/>
    <w:rsid w:val="00FA3957"/>
    <w:rsid w:val="00FA7063"/>
    <w:rsid w:val="00FB3016"/>
    <w:rsid w:val="00FC0A8A"/>
    <w:rsid w:val="00FC736B"/>
    <w:rsid w:val="00FD3BE1"/>
    <w:rsid w:val="00FD7DF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514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2D3D5C"/>
    <w:pPr>
      <w:spacing w:after="200" w:line="276" w:lineRule="auto"/>
    </w:pPr>
    <w:rPr>
      <w:rFonts w:ascii="Calibri" w:eastAsia="Times New Roman" w:hAnsi="Calibri" w:cs="Times New Roman"/>
      <w:sz w:val="22"/>
      <w:szCs w:val="22"/>
    </w:rPr>
  </w:style>
  <w:style w:type="paragraph" w:styleId="Heading4">
    <w:name w:val="heading 4"/>
    <w:basedOn w:val="Normal"/>
    <w:next w:val="Normal"/>
    <w:link w:val="Heading4Char"/>
    <w:qFormat/>
    <w:rsid w:val="002D3D5C"/>
    <w:pPr>
      <w:keepNext/>
      <w:autoSpaceDE w:val="0"/>
      <w:autoSpaceDN w:val="0"/>
      <w:adjustRightInd w:val="0"/>
      <w:spacing w:before="518" w:after="0" w:line="230" w:lineRule="exact"/>
      <w:ind w:left="8640" w:firstLine="72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D3D5C"/>
    <w:rPr>
      <w:rFonts w:ascii="Times New Roman" w:eastAsia="Times New Roman" w:hAnsi="Times New Roman" w:cs="Times New Roman"/>
      <w:b/>
      <w:bCs/>
      <w:sz w:val="22"/>
      <w:szCs w:val="22"/>
    </w:rPr>
  </w:style>
  <w:style w:type="character" w:styleId="Hyperlink">
    <w:name w:val="Hyperlink"/>
    <w:basedOn w:val="DefaultParagraphFont"/>
    <w:rsid w:val="002D3D5C"/>
    <w:rPr>
      <w:color w:val="0000FF"/>
      <w:u w:val="single"/>
    </w:rPr>
  </w:style>
  <w:style w:type="paragraph" w:styleId="BodyText">
    <w:name w:val="Body Text"/>
    <w:basedOn w:val="Normal"/>
    <w:link w:val="BodyTextChar"/>
    <w:rsid w:val="002D3D5C"/>
    <w:pPr>
      <w:autoSpaceDE w:val="0"/>
      <w:autoSpaceDN w:val="0"/>
      <w:adjustRightInd w:val="0"/>
      <w:spacing w:before="235" w:after="0" w:line="244" w:lineRule="exact"/>
    </w:pPr>
    <w:rPr>
      <w:rFonts w:ascii="Times New Roman" w:hAnsi="Times New Roman" w:cs="Arial"/>
      <w:szCs w:val="20"/>
    </w:rPr>
  </w:style>
  <w:style w:type="character" w:customStyle="1" w:styleId="BodyTextChar">
    <w:name w:val="Body Text Char"/>
    <w:basedOn w:val="DefaultParagraphFont"/>
    <w:link w:val="BodyText"/>
    <w:rsid w:val="002D3D5C"/>
    <w:rPr>
      <w:rFonts w:ascii="Times New Roman" w:eastAsia="Times New Roman" w:hAnsi="Times New Roman" w:cs="Arial"/>
      <w:sz w:val="22"/>
      <w:szCs w:val="20"/>
    </w:rPr>
  </w:style>
  <w:style w:type="paragraph" w:styleId="BodyTextIndent">
    <w:name w:val="Body Text Indent"/>
    <w:basedOn w:val="Normal"/>
    <w:link w:val="BodyTextIndentChar"/>
    <w:rsid w:val="002D3D5C"/>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rsid w:val="002D3D5C"/>
    <w:rPr>
      <w:rFonts w:ascii="Times New Roman" w:eastAsia="Times New Roman" w:hAnsi="Times New Roman" w:cs="Times New Roman"/>
    </w:rPr>
  </w:style>
  <w:style w:type="paragraph" w:styleId="Title">
    <w:name w:val="Title"/>
    <w:basedOn w:val="Normal"/>
    <w:link w:val="TitleChar"/>
    <w:qFormat/>
    <w:rsid w:val="002D3D5C"/>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rsid w:val="002D3D5C"/>
    <w:rPr>
      <w:rFonts w:ascii="Times New Roman" w:eastAsia="Times New Roman" w:hAnsi="Times New Roman" w:cs="Times New Roman"/>
      <w:b/>
      <w:bCs/>
    </w:rPr>
  </w:style>
  <w:style w:type="paragraph" w:styleId="ListParagraph">
    <w:name w:val="List Paragraph"/>
    <w:basedOn w:val="Normal"/>
    <w:uiPriority w:val="34"/>
    <w:qFormat/>
    <w:rsid w:val="002D3D5C"/>
    <w:pPr>
      <w:ind w:left="720"/>
    </w:pPr>
  </w:style>
  <w:style w:type="paragraph" w:styleId="Header">
    <w:name w:val="header"/>
    <w:basedOn w:val="Normal"/>
    <w:link w:val="HeaderChar"/>
    <w:uiPriority w:val="99"/>
    <w:unhideWhenUsed/>
    <w:rsid w:val="002D3D5C"/>
    <w:pPr>
      <w:tabs>
        <w:tab w:val="center" w:pos="4680"/>
        <w:tab w:val="right" w:pos="9360"/>
      </w:tabs>
    </w:pPr>
  </w:style>
  <w:style w:type="character" w:customStyle="1" w:styleId="HeaderChar">
    <w:name w:val="Header Char"/>
    <w:basedOn w:val="DefaultParagraphFont"/>
    <w:link w:val="Header"/>
    <w:uiPriority w:val="99"/>
    <w:rsid w:val="002D3D5C"/>
    <w:rPr>
      <w:rFonts w:ascii="Calibri" w:eastAsia="Times New Roman" w:hAnsi="Calibri" w:cs="Times New Roman"/>
      <w:sz w:val="22"/>
      <w:szCs w:val="22"/>
    </w:rPr>
  </w:style>
  <w:style w:type="paragraph" w:styleId="Footer">
    <w:name w:val="footer"/>
    <w:basedOn w:val="Normal"/>
    <w:link w:val="FooterChar"/>
    <w:uiPriority w:val="99"/>
    <w:unhideWhenUsed/>
    <w:rsid w:val="002D3D5C"/>
    <w:pPr>
      <w:tabs>
        <w:tab w:val="center" w:pos="4680"/>
        <w:tab w:val="right" w:pos="9360"/>
      </w:tabs>
    </w:pPr>
  </w:style>
  <w:style w:type="character" w:customStyle="1" w:styleId="FooterChar">
    <w:name w:val="Footer Char"/>
    <w:basedOn w:val="DefaultParagraphFont"/>
    <w:link w:val="Footer"/>
    <w:uiPriority w:val="99"/>
    <w:rsid w:val="002D3D5C"/>
    <w:rPr>
      <w:rFonts w:ascii="Calibri" w:eastAsia="Times New Roman" w:hAnsi="Calibri" w:cs="Times New Roman"/>
      <w:sz w:val="22"/>
      <w:szCs w:val="22"/>
    </w:rPr>
  </w:style>
  <w:style w:type="paragraph" w:styleId="BalloonText">
    <w:name w:val="Balloon Text"/>
    <w:basedOn w:val="Normal"/>
    <w:link w:val="BalloonTextChar"/>
    <w:uiPriority w:val="99"/>
    <w:unhideWhenUsed/>
    <w:rsid w:val="002D3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D3D5C"/>
    <w:rPr>
      <w:rFonts w:ascii="Tahoma" w:eastAsia="Times New Roman" w:hAnsi="Tahoma" w:cs="Tahoma"/>
      <w:sz w:val="16"/>
      <w:szCs w:val="16"/>
    </w:rPr>
  </w:style>
  <w:style w:type="character" w:customStyle="1" w:styleId="apple-converted-space">
    <w:name w:val="apple-converted-space"/>
    <w:basedOn w:val="DefaultParagraphFont"/>
    <w:rsid w:val="0086670A"/>
  </w:style>
  <w:style w:type="character" w:styleId="FollowedHyperlink">
    <w:name w:val="FollowedHyperlink"/>
    <w:basedOn w:val="DefaultParagraphFont"/>
    <w:rsid w:val="0086670A"/>
    <w:rPr>
      <w:color w:val="800080" w:themeColor="followedHyperlink"/>
      <w:u w:val="single"/>
    </w:rPr>
  </w:style>
  <w:style w:type="character" w:styleId="Strong">
    <w:name w:val="Strong"/>
    <w:uiPriority w:val="22"/>
    <w:qFormat/>
    <w:rsid w:val="007604F7"/>
    <w:rPr>
      <w:b/>
      <w:bCs/>
    </w:rPr>
  </w:style>
  <w:style w:type="character" w:styleId="Emphasis">
    <w:name w:val="Emphasis"/>
    <w:basedOn w:val="DefaultParagraphFont"/>
    <w:uiPriority w:val="20"/>
    <w:qFormat/>
    <w:rsid w:val="007968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2D3D5C"/>
    <w:pPr>
      <w:spacing w:after="200" w:line="276" w:lineRule="auto"/>
    </w:pPr>
    <w:rPr>
      <w:rFonts w:ascii="Calibri" w:eastAsia="Times New Roman" w:hAnsi="Calibri" w:cs="Times New Roman"/>
      <w:sz w:val="22"/>
      <w:szCs w:val="22"/>
    </w:rPr>
  </w:style>
  <w:style w:type="paragraph" w:styleId="Heading4">
    <w:name w:val="heading 4"/>
    <w:basedOn w:val="Normal"/>
    <w:next w:val="Normal"/>
    <w:link w:val="Heading4Char"/>
    <w:qFormat/>
    <w:rsid w:val="002D3D5C"/>
    <w:pPr>
      <w:keepNext/>
      <w:autoSpaceDE w:val="0"/>
      <w:autoSpaceDN w:val="0"/>
      <w:adjustRightInd w:val="0"/>
      <w:spacing w:before="518" w:after="0" w:line="230" w:lineRule="exact"/>
      <w:ind w:left="8640" w:firstLine="72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D3D5C"/>
    <w:rPr>
      <w:rFonts w:ascii="Times New Roman" w:eastAsia="Times New Roman" w:hAnsi="Times New Roman" w:cs="Times New Roman"/>
      <w:b/>
      <w:bCs/>
      <w:sz w:val="22"/>
      <w:szCs w:val="22"/>
    </w:rPr>
  </w:style>
  <w:style w:type="character" w:styleId="Hyperlink">
    <w:name w:val="Hyperlink"/>
    <w:basedOn w:val="DefaultParagraphFont"/>
    <w:rsid w:val="002D3D5C"/>
    <w:rPr>
      <w:color w:val="0000FF"/>
      <w:u w:val="single"/>
    </w:rPr>
  </w:style>
  <w:style w:type="paragraph" w:styleId="BodyText">
    <w:name w:val="Body Text"/>
    <w:basedOn w:val="Normal"/>
    <w:link w:val="BodyTextChar"/>
    <w:rsid w:val="002D3D5C"/>
    <w:pPr>
      <w:autoSpaceDE w:val="0"/>
      <w:autoSpaceDN w:val="0"/>
      <w:adjustRightInd w:val="0"/>
      <w:spacing w:before="235" w:after="0" w:line="244" w:lineRule="exact"/>
    </w:pPr>
    <w:rPr>
      <w:rFonts w:ascii="Times New Roman" w:hAnsi="Times New Roman" w:cs="Arial"/>
      <w:szCs w:val="20"/>
    </w:rPr>
  </w:style>
  <w:style w:type="character" w:customStyle="1" w:styleId="BodyTextChar">
    <w:name w:val="Body Text Char"/>
    <w:basedOn w:val="DefaultParagraphFont"/>
    <w:link w:val="BodyText"/>
    <w:rsid w:val="002D3D5C"/>
    <w:rPr>
      <w:rFonts w:ascii="Times New Roman" w:eastAsia="Times New Roman" w:hAnsi="Times New Roman" w:cs="Arial"/>
      <w:sz w:val="22"/>
      <w:szCs w:val="20"/>
    </w:rPr>
  </w:style>
  <w:style w:type="paragraph" w:styleId="BodyTextIndent">
    <w:name w:val="Body Text Indent"/>
    <w:basedOn w:val="Normal"/>
    <w:link w:val="BodyTextIndentChar"/>
    <w:rsid w:val="002D3D5C"/>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rsid w:val="002D3D5C"/>
    <w:rPr>
      <w:rFonts w:ascii="Times New Roman" w:eastAsia="Times New Roman" w:hAnsi="Times New Roman" w:cs="Times New Roman"/>
    </w:rPr>
  </w:style>
  <w:style w:type="paragraph" w:styleId="Title">
    <w:name w:val="Title"/>
    <w:basedOn w:val="Normal"/>
    <w:link w:val="TitleChar"/>
    <w:qFormat/>
    <w:rsid w:val="002D3D5C"/>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rsid w:val="002D3D5C"/>
    <w:rPr>
      <w:rFonts w:ascii="Times New Roman" w:eastAsia="Times New Roman" w:hAnsi="Times New Roman" w:cs="Times New Roman"/>
      <w:b/>
      <w:bCs/>
    </w:rPr>
  </w:style>
  <w:style w:type="paragraph" w:styleId="ListParagraph">
    <w:name w:val="List Paragraph"/>
    <w:basedOn w:val="Normal"/>
    <w:uiPriority w:val="34"/>
    <w:qFormat/>
    <w:rsid w:val="002D3D5C"/>
    <w:pPr>
      <w:ind w:left="720"/>
    </w:pPr>
  </w:style>
  <w:style w:type="paragraph" w:styleId="Header">
    <w:name w:val="header"/>
    <w:basedOn w:val="Normal"/>
    <w:link w:val="HeaderChar"/>
    <w:uiPriority w:val="99"/>
    <w:unhideWhenUsed/>
    <w:rsid w:val="002D3D5C"/>
    <w:pPr>
      <w:tabs>
        <w:tab w:val="center" w:pos="4680"/>
        <w:tab w:val="right" w:pos="9360"/>
      </w:tabs>
    </w:pPr>
  </w:style>
  <w:style w:type="character" w:customStyle="1" w:styleId="HeaderChar">
    <w:name w:val="Header Char"/>
    <w:basedOn w:val="DefaultParagraphFont"/>
    <w:link w:val="Header"/>
    <w:uiPriority w:val="99"/>
    <w:rsid w:val="002D3D5C"/>
    <w:rPr>
      <w:rFonts w:ascii="Calibri" w:eastAsia="Times New Roman" w:hAnsi="Calibri" w:cs="Times New Roman"/>
      <w:sz w:val="22"/>
      <w:szCs w:val="22"/>
    </w:rPr>
  </w:style>
  <w:style w:type="paragraph" w:styleId="Footer">
    <w:name w:val="footer"/>
    <w:basedOn w:val="Normal"/>
    <w:link w:val="FooterChar"/>
    <w:uiPriority w:val="99"/>
    <w:unhideWhenUsed/>
    <w:rsid w:val="002D3D5C"/>
    <w:pPr>
      <w:tabs>
        <w:tab w:val="center" w:pos="4680"/>
        <w:tab w:val="right" w:pos="9360"/>
      </w:tabs>
    </w:pPr>
  </w:style>
  <w:style w:type="character" w:customStyle="1" w:styleId="FooterChar">
    <w:name w:val="Footer Char"/>
    <w:basedOn w:val="DefaultParagraphFont"/>
    <w:link w:val="Footer"/>
    <w:uiPriority w:val="99"/>
    <w:rsid w:val="002D3D5C"/>
    <w:rPr>
      <w:rFonts w:ascii="Calibri" w:eastAsia="Times New Roman" w:hAnsi="Calibri" w:cs="Times New Roman"/>
      <w:sz w:val="22"/>
      <w:szCs w:val="22"/>
    </w:rPr>
  </w:style>
  <w:style w:type="paragraph" w:styleId="BalloonText">
    <w:name w:val="Balloon Text"/>
    <w:basedOn w:val="Normal"/>
    <w:link w:val="BalloonTextChar"/>
    <w:uiPriority w:val="99"/>
    <w:unhideWhenUsed/>
    <w:rsid w:val="002D3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D3D5C"/>
    <w:rPr>
      <w:rFonts w:ascii="Tahoma" w:eastAsia="Times New Roman" w:hAnsi="Tahoma" w:cs="Tahoma"/>
      <w:sz w:val="16"/>
      <w:szCs w:val="16"/>
    </w:rPr>
  </w:style>
  <w:style w:type="character" w:customStyle="1" w:styleId="apple-converted-space">
    <w:name w:val="apple-converted-space"/>
    <w:basedOn w:val="DefaultParagraphFont"/>
    <w:rsid w:val="0086670A"/>
  </w:style>
  <w:style w:type="character" w:styleId="FollowedHyperlink">
    <w:name w:val="FollowedHyperlink"/>
    <w:basedOn w:val="DefaultParagraphFont"/>
    <w:rsid w:val="0086670A"/>
    <w:rPr>
      <w:color w:val="800080" w:themeColor="followedHyperlink"/>
      <w:u w:val="single"/>
    </w:rPr>
  </w:style>
  <w:style w:type="character" w:styleId="Strong">
    <w:name w:val="Strong"/>
    <w:uiPriority w:val="22"/>
    <w:qFormat/>
    <w:rsid w:val="007604F7"/>
    <w:rPr>
      <w:b/>
      <w:bCs/>
    </w:rPr>
  </w:style>
  <w:style w:type="character" w:styleId="Emphasis">
    <w:name w:val="Emphasis"/>
    <w:basedOn w:val="DefaultParagraphFont"/>
    <w:uiPriority w:val="20"/>
    <w:qFormat/>
    <w:rsid w:val="007968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01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bassign.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bassign.net/v4cgi/selfenroll/classkey.html" TargetMode="External"/><Relationship Id="rId5" Type="http://schemas.openxmlformats.org/officeDocument/2006/relationships/settings" Target="settings.xml"/><Relationship Id="rId15" Type="http://schemas.openxmlformats.org/officeDocument/2006/relationships/hyperlink" Target="http://www.bmcc.cuny.edu" TargetMode="External"/><Relationship Id="rId10" Type="http://schemas.openxmlformats.org/officeDocument/2006/relationships/hyperlink" Target="http://www.webassign.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engagebrain.com/micro/bmccmat" TargetMode="External"/><Relationship Id="rId14" Type="http://schemas.openxmlformats.org/officeDocument/2006/relationships/hyperlink" Target="http://www.bmcc.cuny.edu/calendar/academic_calendar.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91647-6F92-4993-A2B3-2A3696AE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User</dc:creator>
  <cp:lastModifiedBy>Ellen</cp:lastModifiedBy>
  <cp:revision>4</cp:revision>
  <cp:lastPrinted>2016-08-23T02:21:00Z</cp:lastPrinted>
  <dcterms:created xsi:type="dcterms:W3CDTF">2016-08-23T02:21:00Z</dcterms:created>
  <dcterms:modified xsi:type="dcterms:W3CDTF">2016-08-23T02:21:00Z</dcterms:modified>
</cp:coreProperties>
</file>