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7C" w:rsidRDefault="00BF007C" w:rsidP="00BF007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bookmarkStart w:id="0" w:name="_GoBack"/>
      <w:bookmarkEnd w:id="0"/>
      <w:r>
        <w:rPr>
          <w:rFonts w:ascii="Verdana" w:eastAsia="Times New Roman" w:hAnsi="Verdana" w:cs="Times New Roman"/>
          <w:color w:val="000000"/>
          <w:sz w:val="20"/>
          <w:szCs w:val="20"/>
        </w:rPr>
        <w:t>September 3</w:t>
      </w:r>
      <w:proofErr w:type="gramStart"/>
      <w:r>
        <w:rPr>
          <w:rFonts w:ascii="Verdana" w:eastAsia="Times New Roman" w:hAnsi="Verdana" w:cs="Times New Roman"/>
          <w:color w:val="000000"/>
          <w:sz w:val="20"/>
          <w:szCs w:val="20"/>
        </w:rPr>
        <w:t>,2014</w:t>
      </w:r>
      <w:proofErr w:type="gramEnd"/>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rPr>
        <w:t>Greetings BMCC!</w:t>
      </w:r>
    </w:p>
    <w:p w:rsidR="00BF007C" w:rsidRPr="00BF007C" w:rsidRDefault="00BF007C" w:rsidP="00BF007C">
      <w:pPr>
        <w:spacing w:after="0" w:line="240" w:lineRule="auto"/>
        <w:rPr>
          <w:rFonts w:ascii="Times New Roman" w:eastAsia="Times New Roman" w:hAnsi="Times New Roman" w:cs="Times New Roman"/>
          <w:sz w:val="24"/>
          <w:szCs w:val="24"/>
        </w:rPr>
      </w:pP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rPr>
        <w:t xml:space="preserve">We hope your first day(s) of class with your 008 and 012 students has started off well.  Thank you for using </w:t>
      </w:r>
      <w:proofErr w:type="spellStart"/>
      <w:r w:rsidRPr="00BF007C">
        <w:rPr>
          <w:rFonts w:ascii="Verdana" w:eastAsia="Times New Roman" w:hAnsi="Verdana" w:cs="Times New Roman"/>
          <w:b/>
          <w:bCs/>
          <w:color w:val="000000"/>
          <w:sz w:val="20"/>
          <w:szCs w:val="20"/>
        </w:rPr>
        <w:t>MyMathLab</w:t>
      </w:r>
      <w:proofErr w:type="spellEnd"/>
      <w:r w:rsidRPr="00BF007C">
        <w:rPr>
          <w:rFonts w:ascii="Verdana" w:eastAsia="Times New Roman" w:hAnsi="Verdana" w:cs="Times New Roman"/>
          <w:b/>
          <w:bCs/>
          <w:color w:val="000000"/>
          <w:sz w:val="20"/>
          <w:szCs w:val="20"/>
        </w:rPr>
        <w:t xml:space="preserve"> </w:t>
      </w:r>
      <w:r w:rsidRPr="00BF007C">
        <w:rPr>
          <w:rFonts w:ascii="Verdana" w:eastAsia="Times New Roman" w:hAnsi="Verdana" w:cs="Times New Roman"/>
          <w:color w:val="000000"/>
          <w:sz w:val="20"/>
          <w:szCs w:val="20"/>
        </w:rPr>
        <w:t xml:space="preserve">(MML).  We wish we had more time to train you on the great features and all MML has to offer!  For now, you have the assignments as created by your coordinators to work with.  You are welcome to also edit and create </w:t>
      </w:r>
      <w:proofErr w:type="spellStart"/>
      <w:r w:rsidRPr="00BF007C">
        <w:rPr>
          <w:rFonts w:ascii="Verdana" w:eastAsia="Times New Roman" w:hAnsi="Verdana" w:cs="Times New Roman"/>
          <w:color w:val="000000"/>
          <w:sz w:val="20"/>
          <w:szCs w:val="20"/>
        </w:rPr>
        <w:t>you</w:t>
      </w:r>
      <w:proofErr w:type="spellEnd"/>
      <w:r w:rsidRPr="00BF007C">
        <w:rPr>
          <w:rFonts w:ascii="Verdana" w:eastAsia="Times New Roman" w:hAnsi="Verdana" w:cs="Times New Roman"/>
          <w:color w:val="000000"/>
          <w:sz w:val="20"/>
          <w:szCs w:val="20"/>
        </w:rPr>
        <w:t xml:space="preserve"> own.  </w:t>
      </w:r>
    </w:p>
    <w:p w:rsidR="00BF007C" w:rsidRPr="00BF007C" w:rsidRDefault="00BF007C" w:rsidP="00BF007C">
      <w:pPr>
        <w:spacing w:after="0" w:line="240" w:lineRule="auto"/>
        <w:rPr>
          <w:rFonts w:ascii="Times New Roman" w:eastAsia="Times New Roman" w:hAnsi="Times New Roman" w:cs="Times New Roman"/>
          <w:sz w:val="24"/>
          <w:szCs w:val="24"/>
        </w:rPr>
      </w:pP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rPr>
        <w:t xml:space="preserve">One thing you will want to do now that you are a section instructor is </w:t>
      </w:r>
      <w:r w:rsidRPr="00BF007C">
        <w:rPr>
          <w:rFonts w:ascii="Verdana" w:eastAsia="Times New Roman" w:hAnsi="Verdana" w:cs="Times New Roman"/>
          <w:b/>
          <w:bCs/>
          <w:color w:val="FF0000"/>
          <w:sz w:val="20"/>
          <w:szCs w:val="20"/>
        </w:rPr>
        <w:t>edit the email address</w:t>
      </w:r>
      <w:r w:rsidRPr="00BF007C">
        <w:rPr>
          <w:rFonts w:ascii="Verdana" w:eastAsia="Times New Roman" w:hAnsi="Verdana" w:cs="Times New Roman"/>
          <w:b/>
          <w:bCs/>
          <w:sz w:val="20"/>
          <w:szCs w:val="20"/>
        </w:rPr>
        <w:t xml:space="preserve"> </w:t>
      </w:r>
      <w:r w:rsidRPr="00BF007C">
        <w:rPr>
          <w:rFonts w:ascii="Verdana" w:eastAsia="Times New Roman" w:hAnsi="Verdana" w:cs="Times New Roman"/>
          <w:color w:val="000000"/>
          <w:sz w:val="20"/>
          <w:szCs w:val="20"/>
        </w:rPr>
        <w:t>under the learning aids settings.  This way, any communication between the students, as well as announcements and reports, will come to you.  To do this, please:</w:t>
      </w:r>
    </w:p>
    <w:p w:rsidR="00BF007C" w:rsidRPr="00BF007C" w:rsidRDefault="00BF007C" w:rsidP="00BF007C">
      <w:pPr>
        <w:spacing w:after="0" w:line="240" w:lineRule="auto"/>
        <w:rPr>
          <w:rFonts w:ascii="Times New Roman" w:eastAsia="Times New Roman" w:hAnsi="Times New Roman" w:cs="Times New Roman"/>
          <w:sz w:val="24"/>
          <w:szCs w:val="24"/>
        </w:rPr>
      </w:pP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shd w:val="clear" w:color="auto" w:fill="CFE2F3"/>
        </w:rPr>
        <w:t>1. Login to your course.</w:t>
      </w: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shd w:val="clear" w:color="auto" w:fill="CFE2F3"/>
        </w:rPr>
        <w:t>2. Click Course Settings &gt; Edit MML Settings:</w:t>
      </w:r>
    </w:p>
    <w:p w:rsidR="00BF007C" w:rsidRPr="00BF007C" w:rsidRDefault="00BF007C" w:rsidP="00BF007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0000"/>
          <w:sz w:val="20"/>
          <w:szCs w:val="20"/>
        </w:rPr>
        <mc:AlternateContent>
          <mc:Choice Requires="wps">
            <w:drawing>
              <wp:inline distT="0" distB="0" distL="0" distR="0">
                <wp:extent cx="304800" cy="304800"/>
                <wp:effectExtent l="0" t="0" r="0" b="0"/>
                <wp:docPr id="1" name="Rectangle 1" descr="Inline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Inline imag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A&#10;I696xAIAAM4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shd w:val="clear" w:color="auto" w:fill="CFE2F3"/>
        </w:rPr>
        <w:t>3. Click Edit next to Learning Aids (scroll to bottom)</w:t>
      </w: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shd w:val="clear" w:color="auto" w:fill="CFE2F3"/>
        </w:rPr>
        <w:t>4. Replace "</w:t>
      </w:r>
      <w:hyperlink r:id="rId6" w:tgtFrame="_blank" w:history="1">
        <w:r w:rsidRPr="00BF007C">
          <w:rPr>
            <w:rFonts w:ascii="Verdana" w:eastAsia="Times New Roman" w:hAnsi="Verdana" w:cs="Times New Roman"/>
            <w:color w:val="0000FF"/>
            <w:sz w:val="20"/>
            <w:szCs w:val="20"/>
            <w:u w:val="single"/>
            <w:shd w:val="clear" w:color="auto" w:fill="CFE2F3"/>
          </w:rPr>
          <w:t>mathxlcoordinator@gmail.com</w:t>
        </w:r>
      </w:hyperlink>
      <w:r w:rsidRPr="00BF007C">
        <w:rPr>
          <w:rFonts w:ascii="Verdana" w:eastAsia="Times New Roman" w:hAnsi="Verdana" w:cs="Times New Roman"/>
          <w:color w:val="000000"/>
          <w:sz w:val="20"/>
          <w:szCs w:val="20"/>
          <w:shd w:val="clear" w:color="auto" w:fill="CFE2F3"/>
        </w:rPr>
        <w:t>" with YOUR email address.</w:t>
      </w: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shd w:val="clear" w:color="auto" w:fill="CFE2F3"/>
        </w:rPr>
        <w:t>5. Save.</w:t>
      </w:r>
    </w:p>
    <w:p w:rsidR="00BF007C" w:rsidRPr="00BF007C" w:rsidRDefault="00BF007C" w:rsidP="00BF007C">
      <w:pPr>
        <w:spacing w:after="0" w:line="240" w:lineRule="auto"/>
        <w:rPr>
          <w:rFonts w:ascii="Times New Roman" w:eastAsia="Times New Roman" w:hAnsi="Times New Roman" w:cs="Times New Roman"/>
          <w:sz w:val="24"/>
          <w:szCs w:val="24"/>
        </w:rPr>
      </w:pPr>
    </w:p>
    <w:p w:rsidR="00BF007C" w:rsidRPr="00BF007C" w:rsidRDefault="00BF007C" w:rsidP="00BF007C">
      <w:pPr>
        <w:spacing w:after="0" w:line="240" w:lineRule="auto"/>
        <w:rPr>
          <w:rFonts w:ascii="Times New Roman" w:eastAsia="Times New Roman" w:hAnsi="Times New Roman" w:cs="Times New Roman"/>
          <w:sz w:val="24"/>
          <w:szCs w:val="24"/>
        </w:rPr>
      </w:pP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rPr>
        <w:t xml:space="preserve">You will want to peek at your </w:t>
      </w:r>
      <w:r w:rsidRPr="00BF007C">
        <w:rPr>
          <w:rFonts w:ascii="Verdana" w:eastAsia="Times New Roman" w:hAnsi="Verdana" w:cs="Times New Roman"/>
          <w:b/>
          <w:bCs/>
          <w:color w:val="FF0000"/>
          <w:sz w:val="20"/>
          <w:szCs w:val="20"/>
        </w:rPr>
        <w:t xml:space="preserve">ROSTER </w:t>
      </w:r>
      <w:r w:rsidRPr="00BF007C">
        <w:rPr>
          <w:rFonts w:ascii="Verdana" w:eastAsia="Times New Roman" w:hAnsi="Verdana" w:cs="Times New Roman"/>
          <w:color w:val="000000"/>
          <w:sz w:val="20"/>
          <w:szCs w:val="20"/>
        </w:rPr>
        <w:t>(Under Course Tools) to make sure all of your students are registered.  You will see that many took advantage of the built-in temporary access.  </w:t>
      </w:r>
      <w:r w:rsidRPr="00BF007C">
        <w:rPr>
          <w:rFonts w:ascii="Verdana" w:eastAsia="Times New Roman" w:hAnsi="Verdana" w:cs="Times New Roman"/>
          <w:b/>
          <w:bCs/>
          <w:color w:val="FF0000"/>
          <w:sz w:val="20"/>
          <w:szCs w:val="20"/>
          <w:u w:val="single"/>
          <w:shd w:val="clear" w:color="auto" w:fill="FFF2CC"/>
        </w:rPr>
        <w:t>ALL STUDENTS SHOULD ENROLL IN YOUR COURSE BY NEXT FRIDAY, 9/12</w:t>
      </w:r>
      <w:r w:rsidRPr="00BF007C">
        <w:rPr>
          <w:rFonts w:ascii="Verdana" w:eastAsia="Times New Roman" w:hAnsi="Verdana" w:cs="Times New Roman"/>
          <w:color w:val="000000"/>
          <w:sz w:val="24"/>
          <w:szCs w:val="24"/>
        </w:rPr>
        <w:t xml:space="preserve">.  They have 14-free days, and then are frozen (not deleted) and told how to upgrade their accounts once they log in.  In order to ensure students do not enroll mistakenly, the enrollment window ends 9/15.  If you have any students that come late or have an excuse, you must let them in manually.  Please contact the coordinator or Lauren </w:t>
      </w:r>
      <w:proofErr w:type="spellStart"/>
      <w:r w:rsidRPr="00BF007C">
        <w:rPr>
          <w:rFonts w:ascii="Verdana" w:eastAsia="Times New Roman" w:hAnsi="Verdana" w:cs="Times New Roman"/>
          <w:color w:val="000000"/>
          <w:sz w:val="24"/>
          <w:szCs w:val="24"/>
        </w:rPr>
        <w:t>Guardalabene</w:t>
      </w:r>
      <w:proofErr w:type="spellEnd"/>
      <w:r w:rsidRPr="00BF007C">
        <w:rPr>
          <w:rFonts w:ascii="Verdana" w:eastAsia="Times New Roman" w:hAnsi="Verdana" w:cs="Times New Roman"/>
          <w:color w:val="000000"/>
          <w:sz w:val="24"/>
          <w:szCs w:val="24"/>
        </w:rPr>
        <w:t xml:space="preserve"> and Allison Tierney with your </w:t>
      </w:r>
      <w:proofErr w:type="spellStart"/>
      <w:r w:rsidRPr="00BF007C">
        <w:rPr>
          <w:rFonts w:ascii="Verdana" w:eastAsia="Times New Roman" w:hAnsi="Verdana" w:cs="Times New Roman"/>
          <w:color w:val="000000"/>
          <w:sz w:val="24"/>
          <w:szCs w:val="24"/>
        </w:rPr>
        <w:t>CourseID</w:t>
      </w:r>
      <w:proofErr w:type="spellEnd"/>
      <w:r w:rsidRPr="00BF007C">
        <w:rPr>
          <w:rFonts w:ascii="Verdana" w:eastAsia="Times New Roman" w:hAnsi="Verdana" w:cs="Times New Roman"/>
          <w:color w:val="000000"/>
          <w:sz w:val="24"/>
          <w:szCs w:val="24"/>
        </w:rPr>
        <w:t xml:space="preserve"> to help </w:t>
      </w:r>
      <w:r w:rsidRPr="00BF007C">
        <w:rPr>
          <w:rFonts w:ascii="Verdana" w:eastAsia="Times New Roman" w:hAnsi="Verdana" w:cs="Times New Roman"/>
          <w:i/>
          <w:iCs/>
          <w:color w:val="000000"/>
          <w:sz w:val="24"/>
          <w:szCs w:val="24"/>
        </w:rPr>
        <w:t>(</w:t>
      </w:r>
      <w:hyperlink r:id="rId7" w:tgtFrame="_blank" w:history="1">
        <w:r w:rsidRPr="00BF007C">
          <w:rPr>
            <w:rFonts w:ascii="Verdana" w:eastAsia="Times New Roman" w:hAnsi="Verdana" w:cs="Times New Roman"/>
            <w:i/>
            <w:iCs/>
            <w:color w:val="0000FF"/>
            <w:sz w:val="24"/>
            <w:szCs w:val="24"/>
            <w:u w:val="single"/>
          </w:rPr>
          <w:t>lauren.guardalabene@pearson.com</w:t>
        </w:r>
      </w:hyperlink>
      <w:r w:rsidRPr="00BF007C">
        <w:rPr>
          <w:rFonts w:ascii="Verdana" w:eastAsia="Times New Roman" w:hAnsi="Verdana" w:cs="Times New Roman"/>
          <w:i/>
          <w:iCs/>
          <w:color w:val="000000"/>
          <w:sz w:val="24"/>
          <w:szCs w:val="24"/>
        </w:rPr>
        <w:t xml:space="preserve">, </w:t>
      </w:r>
      <w:hyperlink r:id="rId8" w:tgtFrame="_blank" w:history="1">
        <w:r w:rsidRPr="00BF007C">
          <w:rPr>
            <w:rFonts w:ascii="Verdana" w:eastAsia="Times New Roman" w:hAnsi="Verdana" w:cs="Times New Roman"/>
            <w:i/>
            <w:iCs/>
            <w:color w:val="0000FF"/>
            <w:sz w:val="24"/>
            <w:szCs w:val="24"/>
            <w:u w:val="single"/>
          </w:rPr>
          <w:t>allison.tierney@pearson.com</w:t>
        </w:r>
      </w:hyperlink>
      <w:r w:rsidRPr="00BF007C">
        <w:rPr>
          <w:rFonts w:ascii="Verdana" w:eastAsia="Times New Roman" w:hAnsi="Verdana" w:cs="Times New Roman"/>
          <w:i/>
          <w:iCs/>
          <w:color w:val="000000"/>
          <w:sz w:val="24"/>
          <w:szCs w:val="24"/>
        </w:rPr>
        <w:t>)</w:t>
      </w:r>
      <w:r w:rsidRPr="00BF007C">
        <w:rPr>
          <w:rFonts w:ascii="Verdana" w:eastAsia="Times New Roman" w:hAnsi="Verdana" w:cs="Times New Roman"/>
          <w:color w:val="000000"/>
          <w:sz w:val="24"/>
          <w:szCs w:val="24"/>
        </w:rPr>
        <w:t>.    </w:t>
      </w:r>
    </w:p>
    <w:p w:rsidR="00BF007C" w:rsidRPr="00BF007C" w:rsidRDefault="00BF007C" w:rsidP="00BF007C">
      <w:pPr>
        <w:spacing w:after="0" w:line="240" w:lineRule="auto"/>
        <w:rPr>
          <w:rFonts w:ascii="Times New Roman" w:eastAsia="Times New Roman" w:hAnsi="Times New Roman" w:cs="Times New Roman"/>
          <w:sz w:val="24"/>
          <w:szCs w:val="24"/>
        </w:rPr>
      </w:pP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rPr>
        <w:t xml:space="preserve">Finally, please make sure your </w:t>
      </w:r>
      <w:r w:rsidRPr="00BF007C">
        <w:rPr>
          <w:rFonts w:ascii="Verdana" w:eastAsia="Times New Roman" w:hAnsi="Verdana" w:cs="Times New Roman"/>
          <w:b/>
          <w:bCs/>
          <w:color w:val="FF0000"/>
          <w:sz w:val="20"/>
          <w:szCs w:val="20"/>
        </w:rPr>
        <w:t xml:space="preserve">assignments </w:t>
      </w:r>
      <w:r w:rsidRPr="00BF007C">
        <w:rPr>
          <w:rFonts w:ascii="Verdana" w:eastAsia="Times New Roman" w:hAnsi="Verdana" w:cs="Times New Roman"/>
          <w:color w:val="000000"/>
          <w:sz w:val="20"/>
          <w:szCs w:val="20"/>
        </w:rPr>
        <w:t>are "assigned!"  You are your own student in MML, so you can click Assignments and see what they see.  If you are missing something here, it means you don't have it visible in your instructor tools.  </w:t>
      </w:r>
    </w:p>
    <w:p w:rsidR="00BF007C" w:rsidRPr="00BF007C" w:rsidRDefault="00BF007C" w:rsidP="00BF007C">
      <w:pPr>
        <w:spacing w:after="0" w:line="240" w:lineRule="auto"/>
        <w:rPr>
          <w:rFonts w:ascii="Times New Roman" w:eastAsia="Times New Roman" w:hAnsi="Times New Roman" w:cs="Times New Roman"/>
          <w:sz w:val="24"/>
          <w:szCs w:val="24"/>
        </w:rPr>
      </w:pP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rPr>
        <w:t xml:space="preserve">You will find all the support you need under </w:t>
      </w:r>
      <w:r w:rsidRPr="00BF007C">
        <w:rPr>
          <w:rFonts w:ascii="Verdana" w:eastAsia="Times New Roman" w:hAnsi="Verdana" w:cs="Times New Roman"/>
          <w:b/>
          <w:bCs/>
          <w:color w:val="FF0000"/>
          <w:sz w:val="20"/>
          <w:szCs w:val="20"/>
        </w:rPr>
        <w:t>Instructor Resources</w:t>
      </w:r>
      <w:r w:rsidRPr="00BF007C">
        <w:rPr>
          <w:rFonts w:ascii="Verdana" w:eastAsia="Times New Roman" w:hAnsi="Verdana" w:cs="Times New Roman"/>
          <w:color w:val="000000"/>
          <w:sz w:val="20"/>
          <w:szCs w:val="20"/>
        </w:rPr>
        <w:t>.  </w:t>
      </w:r>
    </w:p>
    <w:p w:rsidR="00BF007C" w:rsidRPr="00BF007C" w:rsidRDefault="00BF007C" w:rsidP="00BF007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F007C">
        <w:rPr>
          <w:rFonts w:ascii="Verdana" w:eastAsia="Times New Roman" w:hAnsi="Verdana" w:cs="Times New Roman"/>
          <w:color w:val="000000"/>
          <w:sz w:val="24"/>
          <w:szCs w:val="24"/>
        </w:rPr>
        <w:t>MyMathLab</w:t>
      </w:r>
      <w:proofErr w:type="spellEnd"/>
      <w:r w:rsidRPr="00BF007C">
        <w:rPr>
          <w:rFonts w:ascii="Verdana" w:eastAsia="Times New Roman" w:hAnsi="Verdana" w:cs="Times New Roman"/>
          <w:color w:val="000000"/>
          <w:sz w:val="24"/>
          <w:szCs w:val="24"/>
        </w:rPr>
        <w:t xml:space="preserve"> Educators: </w:t>
      </w:r>
      <w:hyperlink r:id="rId9" w:tgtFrame="_blank" w:history="1">
        <w:r w:rsidRPr="00BF007C">
          <w:rPr>
            <w:rFonts w:ascii="Verdana" w:eastAsia="Times New Roman" w:hAnsi="Verdana" w:cs="Times New Roman"/>
            <w:color w:val="0000FF"/>
            <w:sz w:val="24"/>
            <w:szCs w:val="24"/>
            <w:u w:val="single"/>
          </w:rPr>
          <w:t>http://tinyurl.com/mmleducator14</w:t>
        </w:r>
      </w:hyperlink>
      <w:r w:rsidRPr="00BF007C">
        <w:rPr>
          <w:rFonts w:ascii="Verdana" w:eastAsia="Times New Roman" w:hAnsi="Verdana" w:cs="Times New Roman"/>
          <w:color w:val="000000"/>
          <w:sz w:val="24"/>
          <w:szCs w:val="24"/>
        </w:rPr>
        <w:t>, or call 888-695-6577</w:t>
      </w:r>
    </w:p>
    <w:p w:rsidR="00BF007C" w:rsidRPr="00BF007C" w:rsidRDefault="00BF007C" w:rsidP="00BF007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F007C">
        <w:rPr>
          <w:rFonts w:ascii="Verdana" w:eastAsia="Times New Roman" w:hAnsi="Verdana" w:cs="Times New Roman"/>
          <w:color w:val="000000"/>
          <w:sz w:val="24"/>
          <w:szCs w:val="24"/>
        </w:rPr>
        <w:t>MyMathLab</w:t>
      </w:r>
      <w:proofErr w:type="spellEnd"/>
      <w:r w:rsidRPr="00BF007C">
        <w:rPr>
          <w:rFonts w:ascii="Verdana" w:eastAsia="Times New Roman" w:hAnsi="Verdana" w:cs="Times New Roman"/>
          <w:color w:val="000000"/>
          <w:sz w:val="24"/>
          <w:szCs w:val="24"/>
        </w:rPr>
        <w:t xml:space="preserve"> Students: </w:t>
      </w:r>
      <w:hyperlink r:id="rId10" w:tgtFrame="_blank" w:history="1">
        <w:r w:rsidRPr="00BF007C">
          <w:rPr>
            <w:rFonts w:ascii="Verdana" w:eastAsia="Times New Roman" w:hAnsi="Verdana" w:cs="Times New Roman"/>
            <w:color w:val="0000FF"/>
            <w:sz w:val="24"/>
            <w:szCs w:val="24"/>
            <w:u w:val="single"/>
          </w:rPr>
          <w:t>http://tinyurl.com/mmlstudentsupport14</w:t>
        </w:r>
      </w:hyperlink>
      <w:r w:rsidRPr="00BF007C">
        <w:rPr>
          <w:rFonts w:ascii="Verdana" w:eastAsia="Times New Roman" w:hAnsi="Verdana" w:cs="Times New Roman"/>
          <w:color w:val="000000"/>
          <w:sz w:val="24"/>
          <w:szCs w:val="24"/>
        </w:rPr>
        <w:t>, or call 800-677-6337</w:t>
      </w:r>
      <w:r w:rsidRPr="00BF007C">
        <w:rPr>
          <w:rFonts w:ascii="Times New Roman" w:eastAsia="Times New Roman" w:hAnsi="Times New Roman" w:cs="Times New Roman"/>
          <w:sz w:val="24"/>
          <w:szCs w:val="24"/>
        </w:rPr>
        <w:t xml:space="preserve"> </w:t>
      </w:r>
    </w:p>
    <w:p w:rsidR="00BF007C" w:rsidRPr="00BF007C" w:rsidRDefault="00BF007C" w:rsidP="00BF007C">
      <w:pPr>
        <w:spacing w:after="0" w:line="240" w:lineRule="auto"/>
        <w:rPr>
          <w:rFonts w:ascii="Times New Roman" w:eastAsia="Times New Roman" w:hAnsi="Times New Roman" w:cs="Times New Roman"/>
          <w:sz w:val="24"/>
          <w:szCs w:val="24"/>
        </w:rPr>
      </w:pPr>
    </w:p>
    <w:p w:rsidR="00BF007C"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4"/>
          <w:szCs w:val="24"/>
        </w:rPr>
        <w:t>If for any reason you are not seeing your course or enrolled properly, please contact us immediately.  We will be running a report of all enrolled and work to date in the next week for coordinators.  </w:t>
      </w:r>
    </w:p>
    <w:p w:rsidR="00BF007C" w:rsidRPr="00BF007C" w:rsidRDefault="00BF007C" w:rsidP="00BF007C">
      <w:pPr>
        <w:spacing w:after="0" w:line="240" w:lineRule="auto"/>
        <w:rPr>
          <w:rFonts w:ascii="Times New Roman" w:eastAsia="Times New Roman" w:hAnsi="Times New Roman" w:cs="Times New Roman"/>
          <w:sz w:val="24"/>
          <w:szCs w:val="24"/>
        </w:rPr>
      </w:pPr>
    </w:p>
    <w:p w:rsidR="00504B27" w:rsidRPr="00BF007C" w:rsidRDefault="00BF007C" w:rsidP="00BF007C">
      <w:pPr>
        <w:spacing w:after="0" w:line="240" w:lineRule="auto"/>
        <w:rPr>
          <w:rFonts w:ascii="Times New Roman" w:eastAsia="Times New Roman" w:hAnsi="Times New Roman" w:cs="Times New Roman"/>
          <w:sz w:val="24"/>
          <w:szCs w:val="24"/>
        </w:rPr>
      </w:pPr>
      <w:r w:rsidRPr="00BF007C">
        <w:rPr>
          <w:rFonts w:ascii="Verdana" w:eastAsia="Times New Roman" w:hAnsi="Verdana" w:cs="Times New Roman"/>
          <w:color w:val="000000"/>
          <w:sz w:val="20"/>
          <w:szCs w:val="20"/>
        </w:rPr>
        <w:t xml:space="preserve">Thank you!  --Your Pearson </w:t>
      </w:r>
      <w:proofErr w:type="spellStart"/>
      <w:r w:rsidRPr="00BF007C">
        <w:rPr>
          <w:rFonts w:ascii="Verdana" w:eastAsia="Times New Roman" w:hAnsi="Verdana" w:cs="Times New Roman"/>
          <w:color w:val="000000"/>
          <w:sz w:val="20"/>
          <w:szCs w:val="20"/>
        </w:rPr>
        <w:t>MyMathLab</w:t>
      </w:r>
      <w:proofErr w:type="spellEnd"/>
      <w:r w:rsidRPr="00BF007C">
        <w:rPr>
          <w:rFonts w:ascii="Verdana" w:eastAsia="Times New Roman" w:hAnsi="Verdana" w:cs="Times New Roman"/>
          <w:color w:val="000000"/>
          <w:sz w:val="20"/>
          <w:szCs w:val="20"/>
        </w:rPr>
        <w:t xml:space="preserve"> Team</w:t>
      </w:r>
    </w:p>
    <w:sectPr w:rsidR="00504B27" w:rsidRPr="00BF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4BBC"/>
    <w:multiLevelType w:val="multilevel"/>
    <w:tmpl w:val="447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7C"/>
    <w:rsid w:val="00504B27"/>
    <w:rsid w:val="00BF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0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6357">
      <w:bodyDiv w:val="1"/>
      <w:marLeft w:val="0"/>
      <w:marRight w:val="0"/>
      <w:marTop w:val="0"/>
      <w:marBottom w:val="0"/>
      <w:divBdr>
        <w:top w:val="none" w:sz="0" w:space="0" w:color="auto"/>
        <w:left w:val="none" w:sz="0" w:space="0" w:color="auto"/>
        <w:bottom w:val="none" w:sz="0" w:space="0" w:color="auto"/>
        <w:right w:val="none" w:sz="0" w:space="0" w:color="auto"/>
      </w:divBdr>
      <w:divsChild>
        <w:div w:id="1064375787">
          <w:marLeft w:val="0"/>
          <w:marRight w:val="0"/>
          <w:marTop w:val="0"/>
          <w:marBottom w:val="0"/>
          <w:divBdr>
            <w:top w:val="none" w:sz="0" w:space="0" w:color="auto"/>
            <w:left w:val="none" w:sz="0" w:space="0" w:color="auto"/>
            <w:bottom w:val="none" w:sz="0" w:space="0" w:color="auto"/>
            <w:right w:val="none" w:sz="0" w:space="0" w:color="auto"/>
          </w:divBdr>
          <w:divsChild>
            <w:div w:id="1174953452">
              <w:marLeft w:val="0"/>
              <w:marRight w:val="0"/>
              <w:marTop w:val="0"/>
              <w:marBottom w:val="0"/>
              <w:divBdr>
                <w:top w:val="none" w:sz="0" w:space="0" w:color="auto"/>
                <w:left w:val="none" w:sz="0" w:space="0" w:color="auto"/>
                <w:bottom w:val="none" w:sz="0" w:space="0" w:color="auto"/>
                <w:right w:val="none" w:sz="0" w:space="0" w:color="auto"/>
              </w:divBdr>
              <w:divsChild>
                <w:div w:id="382489437">
                  <w:marLeft w:val="0"/>
                  <w:marRight w:val="0"/>
                  <w:marTop w:val="0"/>
                  <w:marBottom w:val="0"/>
                  <w:divBdr>
                    <w:top w:val="none" w:sz="0" w:space="0" w:color="auto"/>
                    <w:left w:val="none" w:sz="0" w:space="0" w:color="auto"/>
                    <w:bottom w:val="none" w:sz="0" w:space="0" w:color="auto"/>
                    <w:right w:val="none" w:sz="0" w:space="0" w:color="auto"/>
                  </w:divBdr>
                  <w:divsChild>
                    <w:div w:id="995452772">
                      <w:marLeft w:val="0"/>
                      <w:marRight w:val="0"/>
                      <w:marTop w:val="0"/>
                      <w:marBottom w:val="0"/>
                      <w:divBdr>
                        <w:top w:val="none" w:sz="0" w:space="0" w:color="auto"/>
                        <w:left w:val="none" w:sz="0" w:space="0" w:color="auto"/>
                        <w:bottom w:val="none" w:sz="0" w:space="0" w:color="auto"/>
                        <w:right w:val="none" w:sz="0" w:space="0" w:color="auto"/>
                      </w:divBdr>
                      <w:divsChild>
                        <w:div w:id="883374337">
                          <w:marLeft w:val="0"/>
                          <w:marRight w:val="0"/>
                          <w:marTop w:val="0"/>
                          <w:marBottom w:val="0"/>
                          <w:divBdr>
                            <w:top w:val="none" w:sz="0" w:space="0" w:color="auto"/>
                            <w:left w:val="none" w:sz="0" w:space="0" w:color="auto"/>
                            <w:bottom w:val="none" w:sz="0" w:space="0" w:color="auto"/>
                            <w:right w:val="none" w:sz="0" w:space="0" w:color="auto"/>
                          </w:divBdr>
                        </w:div>
                        <w:div w:id="25571093">
                          <w:marLeft w:val="0"/>
                          <w:marRight w:val="0"/>
                          <w:marTop w:val="0"/>
                          <w:marBottom w:val="0"/>
                          <w:divBdr>
                            <w:top w:val="none" w:sz="0" w:space="0" w:color="auto"/>
                            <w:left w:val="none" w:sz="0" w:space="0" w:color="auto"/>
                            <w:bottom w:val="none" w:sz="0" w:space="0" w:color="auto"/>
                            <w:right w:val="none" w:sz="0" w:space="0" w:color="auto"/>
                          </w:divBdr>
                        </w:div>
                        <w:div w:id="1298796090">
                          <w:marLeft w:val="0"/>
                          <w:marRight w:val="0"/>
                          <w:marTop w:val="0"/>
                          <w:marBottom w:val="0"/>
                          <w:divBdr>
                            <w:top w:val="none" w:sz="0" w:space="0" w:color="auto"/>
                            <w:left w:val="none" w:sz="0" w:space="0" w:color="auto"/>
                            <w:bottom w:val="none" w:sz="0" w:space="0" w:color="auto"/>
                            <w:right w:val="none" w:sz="0" w:space="0" w:color="auto"/>
                          </w:divBdr>
                        </w:div>
                        <w:div w:id="1221093181">
                          <w:marLeft w:val="0"/>
                          <w:marRight w:val="0"/>
                          <w:marTop w:val="0"/>
                          <w:marBottom w:val="0"/>
                          <w:divBdr>
                            <w:top w:val="none" w:sz="0" w:space="0" w:color="auto"/>
                            <w:left w:val="none" w:sz="0" w:space="0" w:color="auto"/>
                            <w:bottom w:val="none" w:sz="0" w:space="0" w:color="auto"/>
                            <w:right w:val="none" w:sz="0" w:space="0" w:color="auto"/>
                          </w:divBdr>
                        </w:div>
                        <w:div w:id="1149593118">
                          <w:marLeft w:val="0"/>
                          <w:marRight w:val="0"/>
                          <w:marTop w:val="0"/>
                          <w:marBottom w:val="0"/>
                          <w:divBdr>
                            <w:top w:val="none" w:sz="0" w:space="0" w:color="auto"/>
                            <w:left w:val="none" w:sz="0" w:space="0" w:color="auto"/>
                            <w:bottom w:val="none" w:sz="0" w:space="0" w:color="auto"/>
                            <w:right w:val="none" w:sz="0" w:space="0" w:color="auto"/>
                          </w:divBdr>
                        </w:div>
                        <w:div w:id="960457766">
                          <w:marLeft w:val="0"/>
                          <w:marRight w:val="0"/>
                          <w:marTop w:val="0"/>
                          <w:marBottom w:val="0"/>
                          <w:divBdr>
                            <w:top w:val="none" w:sz="0" w:space="0" w:color="auto"/>
                            <w:left w:val="none" w:sz="0" w:space="0" w:color="auto"/>
                            <w:bottom w:val="none" w:sz="0" w:space="0" w:color="auto"/>
                            <w:right w:val="none" w:sz="0" w:space="0" w:color="auto"/>
                          </w:divBdr>
                        </w:div>
                        <w:div w:id="123812989">
                          <w:marLeft w:val="0"/>
                          <w:marRight w:val="0"/>
                          <w:marTop w:val="0"/>
                          <w:marBottom w:val="0"/>
                          <w:divBdr>
                            <w:top w:val="none" w:sz="0" w:space="0" w:color="auto"/>
                            <w:left w:val="none" w:sz="0" w:space="0" w:color="auto"/>
                            <w:bottom w:val="none" w:sz="0" w:space="0" w:color="auto"/>
                            <w:right w:val="none" w:sz="0" w:space="0" w:color="auto"/>
                          </w:divBdr>
                        </w:div>
                        <w:div w:id="704015430">
                          <w:marLeft w:val="0"/>
                          <w:marRight w:val="0"/>
                          <w:marTop w:val="0"/>
                          <w:marBottom w:val="0"/>
                          <w:divBdr>
                            <w:top w:val="none" w:sz="0" w:space="0" w:color="auto"/>
                            <w:left w:val="none" w:sz="0" w:space="0" w:color="auto"/>
                            <w:bottom w:val="none" w:sz="0" w:space="0" w:color="auto"/>
                            <w:right w:val="none" w:sz="0" w:space="0" w:color="auto"/>
                          </w:divBdr>
                        </w:div>
                        <w:div w:id="1358459965">
                          <w:marLeft w:val="0"/>
                          <w:marRight w:val="0"/>
                          <w:marTop w:val="0"/>
                          <w:marBottom w:val="0"/>
                          <w:divBdr>
                            <w:top w:val="none" w:sz="0" w:space="0" w:color="auto"/>
                            <w:left w:val="none" w:sz="0" w:space="0" w:color="auto"/>
                            <w:bottom w:val="none" w:sz="0" w:space="0" w:color="auto"/>
                            <w:right w:val="none" w:sz="0" w:space="0" w:color="auto"/>
                          </w:divBdr>
                        </w:div>
                        <w:div w:id="1991788500">
                          <w:marLeft w:val="0"/>
                          <w:marRight w:val="0"/>
                          <w:marTop w:val="0"/>
                          <w:marBottom w:val="0"/>
                          <w:divBdr>
                            <w:top w:val="none" w:sz="0" w:space="0" w:color="auto"/>
                            <w:left w:val="none" w:sz="0" w:space="0" w:color="auto"/>
                            <w:bottom w:val="none" w:sz="0" w:space="0" w:color="auto"/>
                            <w:right w:val="none" w:sz="0" w:space="0" w:color="auto"/>
                          </w:divBdr>
                        </w:div>
                        <w:div w:id="510682608">
                          <w:marLeft w:val="0"/>
                          <w:marRight w:val="0"/>
                          <w:marTop w:val="0"/>
                          <w:marBottom w:val="0"/>
                          <w:divBdr>
                            <w:top w:val="none" w:sz="0" w:space="0" w:color="auto"/>
                            <w:left w:val="none" w:sz="0" w:space="0" w:color="auto"/>
                            <w:bottom w:val="none" w:sz="0" w:space="0" w:color="auto"/>
                            <w:right w:val="none" w:sz="0" w:space="0" w:color="auto"/>
                          </w:divBdr>
                        </w:div>
                        <w:div w:id="1441416242">
                          <w:marLeft w:val="0"/>
                          <w:marRight w:val="0"/>
                          <w:marTop w:val="0"/>
                          <w:marBottom w:val="0"/>
                          <w:divBdr>
                            <w:top w:val="none" w:sz="0" w:space="0" w:color="auto"/>
                            <w:left w:val="none" w:sz="0" w:space="0" w:color="auto"/>
                            <w:bottom w:val="none" w:sz="0" w:space="0" w:color="auto"/>
                            <w:right w:val="none" w:sz="0" w:space="0" w:color="auto"/>
                          </w:divBdr>
                        </w:div>
                        <w:div w:id="1230187661">
                          <w:marLeft w:val="0"/>
                          <w:marRight w:val="0"/>
                          <w:marTop w:val="0"/>
                          <w:marBottom w:val="0"/>
                          <w:divBdr>
                            <w:top w:val="none" w:sz="0" w:space="0" w:color="auto"/>
                            <w:left w:val="none" w:sz="0" w:space="0" w:color="auto"/>
                            <w:bottom w:val="none" w:sz="0" w:space="0" w:color="auto"/>
                            <w:right w:val="none" w:sz="0" w:space="0" w:color="auto"/>
                          </w:divBdr>
                        </w:div>
                        <w:div w:id="898251915">
                          <w:marLeft w:val="0"/>
                          <w:marRight w:val="0"/>
                          <w:marTop w:val="0"/>
                          <w:marBottom w:val="0"/>
                          <w:divBdr>
                            <w:top w:val="none" w:sz="0" w:space="0" w:color="auto"/>
                            <w:left w:val="none" w:sz="0" w:space="0" w:color="auto"/>
                            <w:bottom w:val="none" w:sz="0" w:space="0" w:color="auto"/>
                            <w:right w:val="none" w:sz="0" w:space="0" w:color="auto"/>
                          </w:divBdr>
                        </w:div>
                        <w:div w:id="866337176">
                          <w:marLeft w:val="0"/>
                          <w:marRight w:val="0"/>
                          <w:marTop w:val="0"/>
                          <w:marBottom w:val="0"/>
                          <w:divBdr>
                            <w:top w:val="none" w:sz="0" w:space="0" w:color="auto"/>
                            <w:left w:val="none" w:sz="0" w:space="0" w:color="auto"/>
                            <w:bottom w:val="none" w:sz="0" w:space="0" w:color="auto"/>
                            <w:right w:val="none" w:sz="0" w:space="0" w:color="auto"/>
                          </w:divBdr>
                        </w:div>
                        <w:div w:id="302467918">
                          <w:marLeft w:val="0"/>
                          <w:marRight w:val="0"/>
                          <w:marTop w:val="0"/>
                          <w:marBottom w:val="0"/>
                          <w:divBdr>
                            <w:top w:val="none" w:sz="0" w:space="0" w:color="auto"/>
                            <w:left w:val="none" w:sz="0" w:space="0" w:color="auto"/>
                            <w:bottom w:val="none" w:sz="0" w:space="0" w:color="auto"/>
                            <w:right w:val="none" w:sz="0" w:space="0" w:color="auto"/>
                          </w:divBdr>
                        </w:div>
                        <w:div w:id="159199150">
                          <w:marLeft w:val="0"/>
                          <w:marRight w:val="0"/>
                          <w:marTop w:val="0"/>
                          <w:marBottom w:val="0"/>
                          <w:divBdr>
                            <w:top w:val="none" w:sz="0" w:space="0" w:color="auto"/>
                            <w:left w:val="none" w:sz="0" w:space="0" w:color="auto"/>
                            <w:bottom w:val="none" w:sz="0" w:space="0" w:color="auto"/>
                            <w:right w:val="none" w:sz="0" w:space="0" w:color="auto"/>
                          </w:divBdr>
                        </w:div>
                        <w:div w:id="1212108214">
                          <w:marLeft w:val="0"/>
                          <w:marRight w:val="0"/>
                          <w:marTop w:val="0"/>
                          <w:marBottom w:val="0"/>
                          <w:divBdr>
                            <w:top w:val="none" w:sz="0" w:space="0" w:color="auto"/>
                            <w:left w:val="none" w:sz="0" w:space="0" w:color="auto"/>
                            <w:bottom w:val="none" w:sz="0" w:space="0" w:color="auto"/>
                            <w:right w:val="none" w:sz="0" w:space="0" w:color="auto"/>
                          </w:divBdr>
                        </w:div>
                        <w:div w:id="1270548256">
                          <w:marLeft w:val="0"/>
                          <w:marRight w:val="0"/>
                          <w:marTop w:val="0"/>
                          <w:marBottom w:val="0"/>
                          <w:divBdr>
                            <w:top w:val="none" w:sz="0" w:space="0" w:color="auto"/>
                            <w:left w:val="none" w:sz="0" w:space="0" w:color="auto"/>
                            <w:bottom w:val="none" w:sz="0" w:space="0" w:color="auto"/>
                            <w:right w:val="none" w:sz="0" w:space="0" w:color="auto"/>
                          </w:divBdr>
                        </w:div>
                        <w:div w:id="1269504242">
                          <w:marLeft w:val="0"/>
                          <w:marRight w:val="0"/>
                          <w:marTop w:val="0"/>
                          <w:marBottom w:val="0"/>
                          <w:divBdr>
                            <w:top w:val="none" w:sz="0" w:space="0" w:color="auto"/>
                            <w:left w:val="none" w:sz="0" w:space="0" w:color="auto"/>
                            <w:bottom w:val="none" w:sz="0" w:space="0" w:color="auto"/>
                            <w:right w:val="none" w:sz="0" w:space="0" w:color="auto"/>
                          </w:divBdr>
                          <w:divsChild>
                            <w:div w:id="5789851">
                              <w:marLeft w:val="0"/>
                              <w:marRight w:val="0"/>
                              <w:marTop w:val="0"/>
                              <w:marBottom w:val="0"/>
                              <w:divBdr>
                                <w:top w:val="none" w:sz="0" w:space="0" w:color="auto"/>
                                <w:left w:val="none" w:sz="0" w:space="0" w:color="auto"/>
                                <w:bottom w:val="none" w:sz="0" w:space="0" w:color="auto"/>
                                <w:right w:val="none" w:sz="0" w:space="0" w:color="auto"/>
                              </w:divBdr>
                              <w:divsChild>
                                <w:div w:id="252128441">
                                  <w:marLeft w:val="0"/>
                                  <w:marRight w:val="0"/>
                                  <w:marTop w:val="0"/>
                                  <w:marBottom w:val="0"/>
                                  <w:divBdr>
                                    <w:top w:val="none" w:sz="0" w:space="0" w:color="auto"/>
                                    <w:left w:val="none" w:sz="0" w:space="0" w:color="auto"/>
                                    <w:bottom w:val="none" w:sz="0" w:space="0" w:color="auto"/>
                                    <w:right w:val="none" w:sz="0" w:space="0" w:color="auto"/>
                                  </w:divBdr>
                                </w:div>
                                <w:div w:id="1331640309">
                                  <w:marLeft w:val="0"/>
                                  <w:marRight w:val="0"/>
                                  <w:marTop w:val="0"/>
                                  <w:marBottom w:val="0"/>
                                  <w:divBdr>
                                    <w:top w:val="none" w:sz="0" w:space="0" w:color="auto"/>
                                    <w:left w:val="none" w:sz="0" w:space="0" w:color="auto"/>
                                    <w:bottom w:val="none" w:sz="0" w:space="0" w:color="auto"/>
                                    <w:right w:val="none" w:sz="0" w:space="0" w:color="auto"/>
                                  </w:divBdr>
                                </w:div>
                                <w:div w:id="15317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bmcc.cuny.edu/owa/redir.aspx?C=NiFXug8W6Ea5ym7pIrTujTr6Kv9TmtEIBrwnaI70rlZH2i3GApOWwm5GQBFGHxnjiYb8x6Vh3O4.&amp;URL=mailto%3aallison.tierney%40pearson.com" TargetMode="External"/><Relationship Id="rId3" Type="http://schemas.microsoft.com/office/2007/relationships/stylesWithEffects" Target="stylesWithEffects.xml"/><Relationship Id="rId7" Type="http://schemas.openxmlformats.org/officeDocument/2006/relationships/hyperlink" Target="https://email.bmcc.cuny.edu/owa/redir.aspx?C=NiFXug8W6Ea5ym7pIrTujTr6Kv9TmtEIBrwnaI70rlZH2i3GApOWwm5GQBFGHxnjiYb8x6Vh3O4.&amp;URL=mailto%3alauren.guardalabene%40pears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bmcc.cuny.edu/owa/redir.aspx?C=NiFXug8W6Ea5ym7pIrTujTr6Kv9TmtEIBrwnaI70rlZH2i3GApOWwm5GQBFGHxnjiYb8x6Vh3O4.&amp;URL=mailto%3amathxlcoordinator%4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ail.bmcc.cuny.edu/owa/redir.aspx?C=NiFXug8W6Ea5ym7pIrTujTr6Kv9TmtEIBrwnaI70rlZH2i3GApOWwm5GQBFGHxnjiYb8x6Vh3O4.&amp;URL=http%3a%2f%2ftinyurl.com%2fmmlstudentsupport14" TargetMode="External"/><Relationship Id="rId4" Type="http://schemas.openxmlformats.org/officeDocument/2006/relationships/settings" Target="settings.xml"/><Relationship Id="rId9" Type="http://schemas.openxmlformats.org/officeDocument/2006/relationships/hyperlink" Target="https://email.bmcc.cuny.edu/owa/redir.aspx?C=NiFXug8W6Ea5ym7pIrTujTr6Kv9TmtEIBrwnaI70rlZH2i3GApOWwm5GQBFGHxnjiYb8x6Vh3O4.&amp;URL=http%3a%2f%2ftinyurl.com%2fmmleducator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2014-09-03T15:29:00Z</dcterms:created>
  <dcterms:modified xsi:type="dcterms:W3CDTF">2014-09-03T15:31:00Z</dcterms:modified>
</cp:coreProperties>
</file>